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B3" w:rsidRDefault="006E6CB3" w:rsidP="0086059D">
      <w:pPr>
        <w:pStyle w:val="Bezmezer"/>
        <w:jc w:val="center"/>
        <w:rPr>
          <w:b/>
          <w:u w:val="single"/>
        </w:rPr>
      </w:pPr>
    </w:p>
    <w:p w:rsidR="0086059D" w:rsidRDefault="006E742C" w:rsidP="0086059D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Zápis z</w:t>
      </w:r>
      <w:r w:rsidR="00861DDF">
        <w:rPr>
          <w:b/>
          <w:u w:val="single"/>
        </w:rPr>
        <w:t>e</w:t>
      </w:r>
      <w:r w:rsidR="00F875E3">
        <w:rPr>
          <w:b/>
          <w:u w:val="single"/>
        </w:rPr>
        <w:t> </w:t>
      </w:r>
      <w:r w:rsidR="00BD224C">
        <w:rPr>
          <w:b/>
          <w:u w:val="single"/>
        </w:rPr>
        <w:t>4</w:t>
      </w:r>
      <w:r w:rsidR="009C7575">
        <w:rPr>
          <w:b/>
          <w:u w:val="single"/>
        </w:rPr>
        <w:t>1</w:t>
      </w:r>
      <w:r w:rsidR="00861DDF">
        <w:rPr>
          <w:b/>
          <w:u w:val="single"/>
        </w:rPr>
        <w:t xml:space="preserve">. </w:t>
      </w:r>
      <w:r w:rsidR="0086059D">
        <w:rPr>
          <w:b/>
          <w:u w:val="single"/>
        </w:rPr>
        <w:t>za</w:t>
      </w:r>
      <w:r w:rsidR="00BB08AA">
        <w:rPr>
          <w:b/>
          <w:u w:val="single"/>
        </w:rPr>
        <w:t xml:space="preserve">sedání zastupitelstva obce dne </w:t>
      </w:r>
      <w:r w:rsidR="00BD224C">
        <w:rPr>
          <w:b/>
          <w:u w:val="single"/>
        </w:rPr>
        <w:t>2</w:t>
      </w:r>
      <w:r w:rsidR="009C7575">
        <w:rPr>
          <w:b/>
          <w:u w:val="single"/>
        </w:rPr>
        <w:t>6</w:t>
      </w:r>
      <w:r w:rsidR="00861DDF">
        <w:rPr>
          <w:b/>
          <w:u w:val="single"/>
        </w:rPr>
        <w:t xml:space="preserve">. </w:t>
      </w:r>
      <w:r w:rsidR="009C7575">
        <w:rPr>
          <w:b/>
          <w:u w:val="single"/>
        </w:rPr>
        <w:t>9</w:t>
      </w:r>
      <w:r w:rsidR="00861DDF">
        <w:rPr>
          <w:b/>
          <w:u w:val="single"/>
        </w:rPr>
        <w:t xml:space="preserve">. </w:t>
      </w:r>
      <w:r w:rsidR="0086059D">
        <w:rPr>
          <w:b/>
          <w:u w:val="single"/>
        </w:rPr>
        <w:t>201</w:t>
      </w:r>
      <w:r w:rsidR="00CE5900">
        <w:rPr>
          <w:b/>
          <w:u w:val="single"/>
        </w:rPr>
        <w:t>8</w:t>
      </w:r>
    </w:p>
    <w:p w:rsidR="00D60632" w:rsidRDefault="00D60632" w:rsidP="0086059D">
      <w:pPr>
        <w:pStyle w:val="Bezmezer"/>
        <w:jc w:val="center"/>
        <w:rPr>
          <w:b/>
          <w:u w:val="single"/>
        </w:rPr>
      </w:pPr>
    </w:p>
    <w:p w:rsidR="0086059D" w:rsidRDefault="0086059D" w:rsidP="00861DDF">
      <w:pPr>
        <w:pStyle w:val="Bezmezer"/>
        <w:jc w:val="both"/>
      </w:pPr>
    </w:p>
    <w:p w:rsidR="003D3297" w:rsidRDefault="0086059D" w:rsidP="00861DDF">
      <w:pPr>
        <w:pStyle w:val="Bezmezer"/>
        <w:jc w:val="both"/>
      </w:pPr>
      <w:r>
        <w:t>Zasedání byli přítomni členové zastupitelstva obce (dále jen ZO), viz prezenční listina</w:t>
      </w:r>
      <w:r w:rsidR="00861DDF">
        <w:t xml:space="preserve">. </w:t>
      </w:r>
      <w:r w:rsidR="009C7575">
        <w:t>Z</w:t>
      </w:r>
      <w:r>
        <w:t>asedání byla přizvána účetní OÚ p</w:t>
      </w:r>
      <w:r w:rsidR="00861DDF">
        <w:t xml:space="preserve">. </w:t>
      </w:r>
      <w:r>
        <w:t>Dana Fučíková</w:t>
      </w:r>
      <w:r w:rsidR="00861DDF">
        <w:t xml:space="preserve">. </w:t>
      </w:r>
    </w:p>
    <w:p w:rsidR="003D3297" w:rsidRDefault="003D3297" w:rsidP="00861DDF">
      <w:pPr>
        <w:pStyle w:val="Bezmezer"/>
        <w:jc w:val="both"/>
      </w:pPr>
    </w:p>
    <w:p w:rsidR="00FE0E57" w:rsidRPr="00861DDF" w:rsidRDefault="0086059D" w:rsidP="00861DDF">
      <w:pPr>
        <w:pStyle w:val="Bezmezer"/>
        <w:spacing w:after="240"/>
        <w:jc w:val="both"/>
        <w:rPr>
          <w:b/>
        </w:rPr>
      </w:pPr>
      <w:r w:rsidRPr="00861DDF">
        <w:rPr>
          <w:b/>
        </w:rPr>
        <w:t>Návrh programu:</w:t>
      </w:r>
    </w:p>
    <w:p w:rsidR="005D3E48" w:rsidRDefault="005D3E48" w:rsidP="00861DDF">
      <w:pPr>
        <w:pStyle w:val="Bezmezer"/>
        <w:numPr>
          <w:ilvl w:val="0"/>
          <w:numId w:val="4"/>
        </w:numPr>
        <w:ind w:left="993"/>
        <w:jc w:val="both"/>
      </w:pPr>
      <w:r>
        <w:t>Zahájení</w:t>
      </w:r>
      <w:r w:rsidR="00BF0A62">
        <w:t xml:space="preserve"> – schválení programu zasedání</w:t>
      </w:r>
      <w:r w:rsidR="00861DDF">
        <w:t>.</w:t>
      </w:r>
    </w:p>
    <w:p w:rsidR="001C1911" w:rsidRDefault="001C1911" w:rsidP="00861DDF">
      <w:pPr>
        <w:pStyle w:val="Bezmezer"/>
        <w:numPr>
          <w:ilvl w:val="0"/>
          <w:numId w:val="4"/>
        </w:numPr>
        <w:ind w:left="993"/>
        <w:jc w:val="both"/>
      </w:pPr>
      <w:r>
        <w:t>Návrh a schválení zapisovatele a ověřovatelů zápisu</w:t>
      </w:r>
      <w:r w:rsidR="00861DDF">
        <w:t xml:space="preserve">. </w:t>
      </w:r>
    </w:p>
    <w:p w:rsidR="005D3E48" w:rsidRDefault="006521BA" w:rsidP="00861DDF">
      <w:pPr>
        <w:pStyle w:val="Bezmezer"/>
        <w:numPr>
          <w:ilvl w:val="0"/>
          <w:numId w:val="4"/>
        </w:numPr>
        <w:ind w:left="993"/>
        <w:jc w:val="both"/>
      </w:pPr>
      <w:r>
        <w:t>Kontrola usnesení z</w:t>
      </w:r>
      <w:r w:rsidR="00861DDF">
        <w:t>e</w:t>
      </w:r>
      <w:r>
        <w:t xml:space="preserve"> 40</w:t>
      </w:r>
      <w:r w:rsidR="00861DDF">
        <w:t xml:space="preserve">. </w:t>
      </w:r>
      <w:r w:rsidR="00B82052">
        <w:t>z</w:t>
      </w:r>
      <w:r w:rsidR="005D3E48">
        <w:t>asedání ZO</w:t>
      </w:r>
      <w:r w:rsidR="00861DDF">
        <w:t xml:space="preserve">. </w:t>
      </w:r>
    </w:p>
    <w:p w:rsidR="005D3E48" w:rsidRDefault="009C7575" w:rsidP="00861DDF">
      <w:pPr>
        <w:pStyle w:val="Bezmezer"/>
        <w:numPr>
          <w:ilvl w:val="0"/>
          <w:numId w:val="4"/>
        </w:numPr>
        <w:ind w:left="993"/>
        <w:jc w:val="both"/>
      </w:pPr>
      <w:r>
        <w:t>Projednání</w:t>
      </w:r>
      <w:r w:rsidR="00861DDF">
        <w:t xml:space="preserve"> </w:t>
      </w:r>
      <w:r>
        <w:t>smlouvy o smlouvě budoucí na zřízení věcného břemene s Povodí Labe HK</w:t>
      </w:r>
      <w:r w:rsidR="00861DDF">
        <w:t xml:space="preserve">. </w:t>
      </w:r>
    </w:p>
    <w:p w:rsidR="00AA576F" w:rsidRDefault="009C7575" w:rsidP="00861DDF">
      <w:pPr>
        <w:pStyle w:val="Bezmezer"/>
        <w:numPr>
          <w:ilvl w:val="0"/>
          <w:numId w:val="4"/>
        </w:numPr>
        <w:ind w:left="993"/>
        <w:jc w:val="both"/>
      </w:pPr>
      <w:r>
        <w:t>Projednání dodatku č</w:t>
      </w:r>
      <w:r w:rsidR="00861DDF">
        <w:t xml:space="preserve">. </w:t>
      </w:r>
      <w:r>
        <w:t>1 ke kupní smlouvě na odkup pozemku v Janatově</w:t>
      </w:r>
      <w:r w:rsidR="00861DDF">
        <w:t xml:space="preserve">. </w:t>
      </w:r>
    </w:p>
    <w:p w:rsidR="00F875E3" w:rsidRDefault="009C7575" w:rsidP="00861DDF">
      <w:pPr>
        <w:pStyle w:val="Bezmezer"/>
        <w:numPr>
          <w:ilvl w:val="0"/>
          <w:numId w:val="4"/>
        </w:numPr>
        <w:ind w:left="993"/>
        <w:jc w:val="both"/>
      </w:pPr>
      <w:r>
        <w:t>Projednání územní studie Lodín – Lokalita Z2</w:t>
      </w:r>
      <w:r w:rsidR="00861DDF">
        <w:t xml:space="preserve">. </w:t>
      </w:r>
    </w:p>
    <w:p w:rsidR="009C7575" w:rsidRDefault="009C7575" w:rsidP="00861DDF">
      <w:pPr>
        <w:pStyle w:val="Bezmezer"/>
        <w:numPr>
          <w:ilvl w:val="0"/>
          <w:numId w:val="4"/>
        </w:numPr>
        <w:ind w:left="993"/>
        <w:jc w:val="both"/>
      </w:pPr>
      <w:r>
        <w:t>Projednání smlouvy o právu provedení stavby</w:t>
      </w:r>
      <w:r w:rsidR="006521BA">
        <w:t xml:space="preserve"> inženýrských sítí Kanalizace </w:t>
      </w:r>
      <w:proofErr w:type="spellStart"/>
      <w:r w:rsidR="006521BA">
        <w:t>Janatov</w:t>
      </w:r>
      <w:proofErr w:type="spellEnd"/>
      <w:r w:rsidR="00861DDF">
        <w:t>.</w:t>
      </w:r>
    </w:p>
    <w:p w:rsidR="006521BA" w:rsidRDefault="006521BA" w:rsidP="00861DDF">
      <w:pPr>
        <w:pStyle w:val="Bezmezer"/>
        <w:numPr>
          <w:ilvl w:val="0"/>
          <w:numId w:val="4"/>
        </w:numPr>
        <w:ind w:left="993"/>
        <w:jc w:val="both"/>
      </w:pPr>
      <w:r>
        <w:t>Informace starosty</w:t>
      </w:r>
      <w:r w:rsidR="00861DDF">
        <w:t xml:space="preserve">. </w:t>
      </w:r>
    </w:p>
    <w:p w:rsidR="004C5F09" w:rsidRDefault="004C5F09" w:rsidP="00861DDF">
      <w:pPr>
        <w:pStyle w:val="Bezmezer"/>
        <w:numPr>
          <w:ilvl w:val="0"/>
          <w:numId w:val="4"/>
        </w:numPr>
        <w:ind w:left="993"/>
        <w:jc w:val="both"/>
      </w:pPr>
      <w:r>
        <w:t>Diskuse</w:t>
      </w:r>
      <w:r w:rsidR="00861DDF">
        <w:t xml:space="preserve">. </w:t>
      </w:r>
    </w:p>
    <w:p w:rsidR="004C5F09" w:rsidRDefault="004C5F09" w:rsidP="00861DDF">
      <w:pPr>
        <w:pStyle w:val="Bezmezer"/>
        <w:numPr>
          <w:ilvl w:val="0"/>
          <w:numId w:val="4"/>
        </w:numPr>
        <w:ind w:left="993"/>
        <w:jc w:val="both"/>
      </w:pPr>
      <w:r>
        <w:t>Závěr</w:t>
      </w:r>
      <w:r w:rsidR="00861DDF">
        <w:t xml:space="preserve">. </w:t>
      </w:r>
    </w:p>
    <w:p w:rsidR="0086059D" w:rsidRDefault="0086059D" w:rsidP="00861DDF">
      <w:pPr>
        <w:pStyle w:val="Bezmezer"/>
        <w:jc w:val="both"/>
      </w:pPr>
    </w:p>
    <w:p w:rsidR="0086059D" w:rsidRDefault="00BF0A62" w:rsidP="00861DDF">
      <w:pPr>
        <w:pStyle w:val="Bezmezer"/>
        <w:jc w:val="both"/>
      </w:pPr>
      <w:r>
        <w:t>Ad</w:t>
      </w:r>
      <w:r w:rsidR="00861DDF">
        <w:t xml:space="preserve">. </w:t>
      </w:r>
      <w:r>
        <w:t>1</w:t>
      </w:r>
      <w:r w:rsidR="00861DDF">
        <w:t xml:space="preserve">. </w:t>
      </w:r>
      <w:r w:rsidR="0086059D">
        <w:t>Starosta</w:t>
      </w:r>
      <w:r>
        <w:t xml:space="preserve"> zahájil</w:t>
      </w:r>
      <w:r w:rsidR="006521BA">
        <w:t xml:space="preserve"> zasedání</w:t>
      </w:r>
      <w:r>
        <w:t xml:space="preserve"> a</w:t>
      </w:r>
      <w:r w:rsidR="0086059D">
        <w:t xml:space="preserve"> požádal ZO</w:t>
      </w:r>
      <w:r>
        <w:t xml:space="preserve"> o</w:t>
      </w:r>
      <w:r w:rsidR="0086059D">
        <w:t xml:space="preserve"> schválení programu zasedání</w:t>
      </w:r>
      <w:r w:rsidR="00861DDF">
        <w:t xml:space="preserve">. </w:t>
      </w:r>
    </w:p>
    <w:p w:rsidR="0086059D" w:rsidRDefault="0086059D" w:rsidP="00861DDF">
      <w:pPr>
        <w:pStyle w:val="Bezmezer"/>
        <w:jc w:val="both"/>
      </w:pPr>
      <w:r>
        <w:rPr>
          <w:b/>
        </w:rPr>
        <w:t>USNESENÍ</w:t>
      </w:r>
      <w:r w:rsidR="00861DDF">
        <w:rPr>
          <w:b/>
        </w:rPr>
        <w:t xml:space="preserve">: </w:t>
      </w:r>
      <w:r>
        <w:t xml:space="preserve"> Program zasedání byl členy ZO schválen</w:t>
      </w:r>
      <w:r w:rsidR="00861DDF">
        <w:t xml:space="preserve">. </w:t>
      </w:r>
    </w:p>
    <w:p w:rsidR="0086059D" w:rsidRDefault="008B72D8" w:rsidP="00861DDF">
      <w:pPr>
        <w:pStyle w:val="Bezmezer"/>
        <w:jc w:val="both"/>
      </w:pPr>
      <w:r>
        <w:t>Hlasování</w:t>
      </w:r>
      <w:r w:rsidR="00861DDF">
        <w:t xml:space="preserve">: </w:t>
      </w:r>
      <w:r>
        <w:t xml:space="preserve"> Pro 4</w:t>
      </w:r>
      <w:r w:rsidR="0086059D">
        <w:t xml:space="preserve"> – 0 – 0</w:t>
      </w:r>
      <w:r w:rsidR="00861DDF">
        <w:t xml:space="preserve">. </w:t>
      </w:r>
    </w:p>
    <w:p w:rsidR="00BF0A62" w:rsidRDefault="00BF0A62" w:rsidP="00861DDF">
      <w:pPr>
        <w:pStyle w:val="Bezmezer"/>
        <w:jc w:val="both"/>
      </w:pPr>
    </w:p>
    <w:p w:rsidR="00BF0A62" w:rsidRDefault="00BF0A62" w:rsidP="00861DDF">
      <w:pPr>
        <w:pStyle w:val="Bezmezer"/>
        <w:jc w:val="both"/>
      </w:pPr>
      <w:r>
        <w:t>Ad</w:t>
      </w:r>
      <w:r w:rsidR="00861DDF">
        <w:t xml:space="preserve">. </w:t>
      </w:r>
      <w:r>
        <w:t>2</w:t>
      </w:r>
      <w:r w:rsidR="00861DDF">
        <w:t xml:space="preserve">. </w:t>
      </w:r>
      <w:r>
        <w:t xml:space="preserve">Starosta přednesl ke schválení návrh na zapisovatele </w:t>
      </w:r>
      <w:r w:rsidR="00160CA4">
        <w:t>p</w:t>
      </w:r>
      <w:r w:rsidR="00861DDF">
        <w:t xml:space="preserve">. </w:t>
      </w:r>
      <w:r w:rsidR="00160CA4">
        <w:t>Fučíkovou a ověřovatele zápisu p</w:t>
      </w:r>
      <w:r w:rsidR="00861DDF">
        <w:t xml:space="preserve">. </w:t>
      </w:r>
      <w:r w:rsidR="006521BA">
        <w:t>Moniku Dvořákovou</w:t>
      </w:r>
      <w:r w:rsidR="00AA576F">
        <w:t xml:space="preserve"> a p</w:t>
      </w:r>
      <w:r w:rsidR="00861DDF">
        <w:t xml:space="preserve">. </w:t>
      </w:r>
      <w:r w:rsidR="006521BA">
        <w:t>Martina Korbela</w:t>
      </w:r>
      <w:r w:rsidR="00861DDF">
        <w:t xml:space="preserve">. </w:t>
      </w:r>
    </w:p>
    <w:p w:rsidR="0086059D" w:rsidRDefault="0086059D" w:rsidP="00861DDF">
      <w:pPr>
        <w:pStyle w:val="Bezmezer"/>
        <w:jc w:val="both"/>
      </w:pPr>
    </w:p>
    <w:p w:rsidR="0086059D" w:rsidRDefault="0086059D" w:rsidP="00861DDF">
      <w:pPr>
        <w:pStyle w:val="Bezmezer"/>
        <w:jc w:val="both"/>
      </w:pPr>
      <w:r>
        <w:t>Ad</w:t>
      </w:r>
      <w:r w:rsidR="00861DDF">
        <w:t xml:space="preserve">. </w:t>
      </w:r>
      <w:r>
        <w:t>3</w:t>
      </w:r>
      <w:r w:rsidR="00861DDF">
        <w:t xml:space="preserve">. </w:t>
      </w:r>
      <w:r>
        <w:t>Místostarosta seznámil ZO s plněním usnesení z minulého zasedání č</w:t>
      </w:r>
      <w:r w:rsidR="00861DDF">
        <w:t xml:space="preserve">. </w:t>
      </w:r>
      <w:r w:rsidR="006521BA">
        <w:t>40</w:t>
      </w:r>
      <w:r w:rsidR="00861DDF">
        <w:t xml:space="preserve">. </w:t>
      </w:r>
      <w:r>
        <w:t>Konstatoval, že všechna usnesení byla splněna</w:t>
      </w:r>
      <w:r w:rsidR="00861DDF">
        <w:t xml:space="preserve">. </w:t>
      </w:r>
    </w:p>
    <w:p w:rsidR="0086059D" w:rsidRDefault="0086059D" w:rsidP="00861DDF">
      <w:pPr>
        <w:pStyle w:val="Bezmezer"/>
        <w:jc w:val="both"/>
      </w:pPr>
      <w:r>
        <w:rPr>
          <w:b/>
        </w:rPr>
        <w:t>USNESEN</w:t>
      </w:r>
      <w:r>
        <w:t>Í</w:t>
      </w:r>
      <w:r w:rsidR="00861DDF">
        <w:t xml:space="preserve">: </w:t>
      </w:r>
      <w:r>
        <w:t xml:space="preserve"> ZO vzalo informaci na vědomí</w:t>
      </w:r>
      <w:r w:rsidR="00861DDF">
        <w:t xml:space="preserve">. </w:t>
      </w:r>
    </w:p>
    <w:p w:rsidR="005D3E48" w:rsidRDefault="005D3E48" w:rsidP="00861DDF">
      <w:pPr>
        <w:pStyle w:val="Bezmezer"/>
        <w:jc w:val="both"/>
      </w:pPr>
    </w:p>
    <w:p w:rsidR="006521BA" w:rsidRDefault="00CE5900" w:rsidP="00861DDF">
      <w:pPr>
        <w:pStyle w:val="Bezmezer"/>
        <w:jc w:val="both"/>
      </w:pPr>
      <w:r>
        <w:t>Ad</w:t>
      </w:r>
      <w:r w:rsidR="00861DDF">
        <w:t xml:space="preserve">. </w:t>
      </w:r>
      <w:r>
        <w:t>4</w:t>
      </w:r>
      <w:r w:rsidR="00861DDF">
        <w:t xml:space="preserve">. </w:t>
      </w:r>
      <w:r w:rsidR="00AA576F">
        <w:t xml:space="preserve">Starosta </w:t>
      </w:r>
      <w:r w:rsidR="006521BA">
        <w:t>seznámil ZO s návrhem Smlouvy o smlouvě budoucí o zřízení věcného břemene obce Lodín s</w:t>
      </w:r>
      <w:r w:rsidR="003C3481">
        <w:t xml:space="preserve"> Povodím Labe HK </w:t>
      </w:r>
      <w:r w:rsidR="00861DDF">
        <w:t xml:space="preserve">a o </w:t>
      </w:r>
      <w:r w:rsidR="003C3481">
        <w:t>přípravě výstavby kanalizace od Janatova</w:t>
      </w:r>
    </w:p>
    <w:p w:rsidR="003C3481" w:rsidRDefault="007B0431" w:rsidP="00861DDF">
      <w:pPr>
        <w:pStyle w:val="Bezmezer"/>
        <w:jc w:val="both"/>
      </w:pPr>
      <w:r>
        <w:rPr>
          <w:b/>
        </w:rPr>
        <w:t>USNESENÍ</w:t>
      </w:r>
      <w:r w:rsidR="00861DDF">
        <w:rPr>
          <w:b/>
        </w:rPr>
        <w:t xml:space="preserve">: </w:t>
      </w:r>
      <w:r>
        <w:rPr>
          <w:b/>
        </w:rPr>
        <w:t xml:space="preserve"> </w:t>
      </w:r>
      <w:r w:rsidR="008B72D8">
        <w:t xml:space="preserve">ZO </w:t>
      </w:r>
      <w:r w:rsidR="003C3481">
        <w:t xml:space="preserve">Smlouvu o </w:t>
      </w:r>
      <w:r w:rsidR="00861DDF">
        <w:t>smlouvě budoucí mezi obcí Lodín</w:t>
      </w:r>
      <w:r w:rsidR="003C3481">
        <w:t xml:space="preserve"> a Povodím</w:t>
      </w:r>
      <w:r w:rsidR="00861DDF">
        <w:t xml:space="preserve"> </w:t>
      </w:r>
      <w:r w:rsidR="003C3481">
        <w:t>Labe HK schválilo</w:t>
      </w:r>
      <w:r w:rsidR="00861DDF">
        <w:t xml:space="preserve">. </w:t>
      </w:r>
    </w:p>
    <w:p w:rsidR="007B0431" w:rsidRDefault="007B0431" w:rsidP="00861DDF">
      <w:pPr>
        <w:pStyle w:val="Bezmezer"/>
        <w:jc w:val="both"/>
      </w:pPr>
      <w:r w:rsidRPr="007B0431">
        <w:t>Hlasování</w:t>
      </w:r>
      <w:r w:rsidR="00861DDF">
        <w:t xml:space="preserve">: </w:t>
      </w:r>
      <w:r w:rsidRPr="007B0431">
        <w:t xml:space="preserve"> </w:t>
      </w:r>
      <w:r w:rsidR="00B9430A">
        <w:t xml:space="preserve">Pro </w:t>
      </w:r>
      <w:r w:rsidR="003C3481">
        <w:t>5</w:t>
      </w:r>
      <w:r w:rsidR="00160CA4">
        <w:t xml:space="preserve"> </w:t>
      </w:r>
      <w:r w:rsidR="008B1EC3">
        <w:t>– 0 – 0</w:t>
      </w:r>
    </w:p>
    <w:p w:rsidR="008B1EC3" w:rsidRDefault="008B1EC3" w:rsidP="00861DDF">
      <w:pPr>
        <w:pStyle w:val="Bezmezer"/>
        <w:jc w:val="both"/>
      </w:pPr>
    </w:p>
    <w:p w:rsidR="003C3481" w:rsidRDefault="00B9430A" w:rsidP="00861DDF">
      <w:pPr>
        <w:pStyle w:val="Bezmezer"/>
        <w:jc w:val="both"/>
      </w:pPr>
      <w:r>
        <w:t>Ad</w:t>
      </w:r>
      <w:r w:rsidR="00861DDF">
        <w:t xml:space="preserve">. </w:t>
      </w:r>
      <w:r>
        <w:t>5</w:t>
      </w:r>
      <w:r w:rsidR="00861DDF">
        <w:t xml:space="preserve">. </w:t>
      </w:r>
      <w:r w:rsidR="003C3481">
        <w:t>Starosta přednesl ke schválení návrh dodatku č</w:t>
      </w:r>
      <w:r w:rsidR="00861DDF">
        <w:t xml:space="preserve">. </w:t>
      </w:r>
      <w:r w:rsidR="003C3481">
        <w:t>1 ke kupní smlouvě na odkup pozemku</w:t>
      </w:r>
      <w:r w:rsidR="00846311">
        <w:t xml:space="preserve"> p</w:t>
      </w:r>
      <w:r w:rsidR="00861DDF">
        <w:t xml:space="preserve">. </w:t>
      </w:r>
      <w:r w:rsidR="00846311">
        <w:t>č</w:t>
      </w:r>
      <w:r w:rsidR="00861DDF">
        <w:t xml:space="preserve">. </w:t>
      </w:r>
      <w:r w:rsidR="00846311">
        <w:t>541/25</w:t>
      </w:r>
      <w:r w:rsidR="003C3481">
        <w:t xml:space="preserve"> u pomníku v Janatově od Úřadu pro zastupování státu ve věcech majetkových HK do vlastnictví obce </w:t>
      </w:r>
      <w:r w:rsidR="00846311">
        <w:t>za částku 12 000,</w:t>
      </w:r>
      <w:r w:rsidR="00EE784A">
        <w:t>-</w:t>
      </w:r>
      <w:r w:rsidR="00861DDF">
        <w:t xml:space="preserve"> </w:t>
      </w:r>
      <w:r w:rsidR="00846311">
        <w:t>Kč</w:t>
      </w:r>
      <w:r w:rsidR="00EE784A">
        <w:t>.</w:t>
      </w:r>
    </w:p>
    <w:p w:rsidR="00846311" w:rsidRDefault="00B9430A" w:rsidP="00861DDF">
      <w:pPr>
        <w:pStyle w:val="Bezmezer"/>
        <w:jc w:val="both"/>
      </w:pPr>
      <w:r>
        <w:rPr>
          <w:b/>
        </w:rPr>
        <w:t>USNESENÍ</w:t>
      </w:r>
      <w:r w:rsidR="00861DDF">
        <w:rPr>
          <w:b/>
        </w:rPr>
        <w:t xml:space="preserve">: </w:t>
      </w:r>
      <w:r>
        <w:rPr>
          <w:b/>
        </w:rPr>
        <w:t xml:space="preserve"> </w:t>
      </w:r>
      <w:r>
        <w:t xml:space="preserve">ZO </w:t>
      </w:r>
      <w:r w:rsidR="00846311">
        <w:t>Dodatek ke smlouvě na odkup pozemku od ÚZSVM schválilo</w:t>
      </w:r>
      <w:r w:rsidR="00861DDF">
        <w:t xml:space="preserve">. </w:t>
      </w:r>
    </w:p>
    <w:p w:rsidR="00B9430A" w:rsidRDefault="00B9430A" w:rsidP="00861DDF">
      <w:pPr>
        <w:pStyle w:val="Bezmezer"/>
        <w:jc w:val="both"/>
      </w:pPr>
      <w:r w:rsidRPr="007B0431">
        <w:t>Hlasování</w:t>
      </w:r>
      <w:r w:rsidR="00861DDF">
        <w:t xml:space="preserve">: </w:t>
      </w:r>
      <w:r w:rsidRPr="007B0431">
        <w:t xml:space="preserve"> </w:t>
      </w:r>
      <w:r>
        <w:t xml:space="preserve">Pro </w:t>
      </w:r>
      <w:r w:rsidR="00846311">
        <w:t>5</w:t>
      </w:r>
      <w:r>
        <w:t xml:space="preserve"> – 0 – 0</w:t>
      </w:r>
    </w:p>
    <w:p w:rsidR="00B9430A" w:rsidRDefault="00B9430A" w:rsidP="00861DDF">
      <w:pPr>
        <w:pStyle w:val="Bezmezer"/>
        <w:jc w:val="both"/>
      </w:pPr>
    </w:p>
    <w:p w:rsidR="00B9430A" w:rsidRDefault="00B9430A" w:rsidP="00EE784A">
      <w:pPr>
        <w:pStyle w:val="Bezmezer"/>
        <w:jc w:val="both"/>
      </w:pPr>
      <w:r>
        <w:t>Ad</w:t>
      </w:r>
      <w:r w:rsidR="00861DDF">
        <w:t xml:space="preserve">. </w:t>
      </w:r>
      <w:r>
        <w:t>6</w:t>
      </w:r>
      <w:r w:rsidR="00861DDF">
        <w:t xml:space="preserve">. </w:t>
      </w:r>
      <w:r>
        <w:t xml:space="preserve">Starosta přednesl </w:t>
      </w:r>
      <w:r w:rsidR="00846311">
        <w:t>ke schválení návrh územní studie na pozemcích</w:t>
      </w:r>
      <w:r w:rsidR="00EE784A">
        <w:t xml:space="preserve"> </w:t>
      </w:r>
      <w:r w:rsidR="00EE784A">
        <w:br/>
      </w:r>
      <w:proofErr w:type="spellStart"/>
      <w:r w:rsidR="00EE784A">
        <w:t>parc</w:t>
      </w:r>
      <w:proofErr w:type="spellEnd"/>
      <w:r w:rsidR="00861DDF">
        <w:t xml:space="preserve">. </w:t>
      </w:r>
      <w:proofErr w:type="gramStart"/>
      <w:r w:rsidR="00846311">
        <w:t>č</w:t>
      </w:r>
      <w:r w:rsidR="00EE784A">
        <w:t>.</w:t>
      </w:r>
      <w:proofErr w:type="gramEnd"/>
      <w:r w:rsidR="00846311">
        <w:t xml:space="preserve"> 208,</w:t>
      </w:r>
      <w:r w:rsidR="00EE784A">
        <w:t xml:space="preserve"> </w:t>
      </w:r>
      <w:r w:rsidR="00846311">
        <w:t>209/2,</w:t>
      </w:r>
      <w:r w:rsidR="00EE784A">
        <w:t xml:space="preserve"> </w:t>
      </w:r>
      <w:r w:rsidR="00846311">
        <w:t>209/3,</w:t>
      </w:r>
      <w:r w:rsidR="00EE784A">
        <w:t xml:space="preserve"> </w:t>
      </w:r>
      <w:r w:rsidR="00846311">
        <w:t>209/4,</w:t>
      </w:r>
      <w:r w:rsidR="00EE784A">
        <w:t xml:space="preserve"> </w:t>
      </w:r>
      <w:r w:rsidR="00846311">
        <w:t>212/2,</w:t>
      </w:r>
      <w:r w:rsidR="00EE784A">
        <w:t xml:space="preserve"> </w:t>
      </w:r>
      <w:r w:rsidR="00846311">
        <w:t>213/3 v k</w:t>
      </w:r>
      <w:r w:rsidR="00861DDF">
        <w:t xml:space="preserve">. </w:t>
      </w:r>
      <w:proofErr w:type="spellStart"/>
      <w:r w:rsidR="00846311">
        <w:t>ú</w:t>
      </w:r>
      <w:r w:rsidR="00861DDF">
        <w:t>.</w:t>
      </w:r>
      <w:proofErr w:type="spellEnd"/>
      <w:r w:rsidR="00861DDF">
        <w:t xml:space="preserve"> </w:t>
      </w:r>
      <w:proofErr w:type="spellStart"/>
      <w:r w:rsidR="00846311">
        <w:t>Lodín</w:t>
      </w:r>
      <w:proofErr w:type="spellEnd"/>
      <w:r w:rsidR="00846311">
        <w:t xml:space="preserve"> vedené v ÚP obce jako plocha pro bydlení</w:t>
      </w:r>
      <w:r w:rsidR="00861DDF">
        <w:t xml:space="preserve">. </w:t>
      </w:r>
    </w:p>
    <w:p w:rsidR="00846311" w:rsidRDefault="009F6186" w:rsidP="00861DDF">
      <w:pPr>
        <w:pStyle w:val="Bezmezer"/>
        <w:jc w:val="both"/>
      </w:pPr>
      <w:r>
        <w:rPr>
          <w:b/>
        </w:rPr>
        <w:t>USNESENÍ</w:t>
      </w:r>
      <w:r w:rsidR="00861DDF">
        <w:rPr>
          <w:b/>
        </w:rPr>
        <w:t xml:space="preserve">: </w:t>
      </w:r>
      <w:r>
        <w:rPr>
          <w:b/>
        </w:rPr>
        <w:t xml:space="preserve"> </w:t>
      </w:r>
      <w:r w:rsidR="00B9430A">
        <w:t xml:space="preserve">ZO </w:t>
      </w:r>
      <w:r w:rsidR="00846311">
        <w:t>návrh zpracování územní studie sc</w:t>
      </w:r>
      <w:r w:rsidR="00EE784A">
        <w:t>h</w:t>
      </w:r>
      <w:r w:rsidR="00846311">
        <w:t>válilo</w:t>
      </w:r>
      <w:r w:rsidR="00861DDF">
        <w:t xml:space="preserve">. </w:t>
      </w:r>
    </w:p>
    <w:p w:rsidR="009F6186" w:rsidRPr="009F6186" w:rsidRDefault="00CE1013" w:rsidP="00861DDF">
      <w:pPr>
        <w:pStyle w:val="Bezmezer"/>
        <w:jc w:val="both"/>
      </w:pPr>
      <w:r>
        <w:t>Hlasování</w:t>
      </w:r>
      <w:r w:rsidR="00861DDF">
        <w:t xml:space="preserve">: </w:t>
      </w:r>
      <w:r>
        <w:t xml:space="preserve"> Pro </w:t>
      </w:r>
      <w:r w:rsidR="00846311">
        <w:t>5</w:t>
      </w:r>
      <w:r w:rsidR="00160CA4">
        <w:t xml:space="preserve"> </w:t>
      </w:r>
      <w:r w:rsidR="009F6186">
        <w:t xml:space="preserve">– 0 </w:t>
      </w:r>
      <w:r w:rsidR="001E7151">
        <w:t>–</w:t>
      </w:r>
      <w:r w:rsidR="009F6186">
        <w:t xml:space="preserve"> 0</w:t>
      </w:r>
      <w:r w:rsidR="00861DDF">
        <w:t xml:space="preserve">. </w:t>
      </w:r>
    </w:p>
    <w:p w:rsidR="00CE5900" w:rsidRDefault="00CE5900" w:rsidP="00861DDF">
      <w:pPr>
        <w:pStyle w:val="Bezmezer"/>
        <w:jc w:val="both"/>
      </w:pPr>
    </w:p>
    <w:p w:rsidR="006C658F" w:rsidRDefault="00CE5900" w:rsidP="00861DDF">
      <w:pPr>
        <w:pStyle w:val="Bezmezer"/>
        <w:jc w:val="both"/>
      </w:pPr>
      <w:r>
        <w:t>A</w:t>
      </w:r>
      <w:r w:rsidR="00895887">
        <w:t>d</w:t>
      </w:r>
      <w:r w:rsidR="00861DDF">
        <w:t xml:space="preserve">. </w:t>
      </w:r>
      <w:r w:rsidR="0013360F">
        <w:t>7</w:t>
      </w:r>
      <w:r w:rsidR="00861DDF">
        <w:t xml:space="preserve">. </w:t>
      </w:r>
      <w:r w:rsidR="006C658F">
        <w:t xml:space="preserve">Starosta přednesl ke schválení návrh Smlouvy o právu provést stavbu inženýrské sítě a omezení užívání nemovitosti mezi obcí Lodín a Správou silnice Královéhradeckého kraje pro vybudování Kanalizace </w:t>
      </w:r>
      <w:proofErr w:type="spellStart"/>
      <w:r w:rsidR="006C658F">
        <w:t>Janatov</w:t>
      </w:r>
      <w:proofErr w:type="spellEnd"/>
      <w:r w:rsidR="006C658F">
        <w:t xml:space="preserve"> – napojení na ČOV Lodín</w:t>
      </w:r>
      <w:r w:rsidR="00861DDF">
        <w:t xml:space="preserve">. </w:t>
      </w:r>
    </w:p>
    <w:p w:rsidR="00C27F7C" w:rsidRDefault="006C658F" w:rsidP="00861DDF">
      <w:pPr>
        <w:pStyle w:val="Bezmezer"/>
        <w:jc w:val="both"/>
      </w:pPr>
      <w:r>
        <w:rPr>
          <w:b/>
        </w:rPr>
        <w:t>USNESENÍ</w:t>
      </w:r>
      <w:r w:rsidR="00861DDF">
        <w:rPr>
          <w:b/>
        </w:rPr>
        <w:t xml:space="preserve">: </w:t>
      </w:r>
      <w:r>
        <w:rPr>
          <w:b/>
        </w:rPr>
        <w:t xml:space="preserve"> </w:t>
      </w:r>
      <w:r>
        <w:t>ZO návrh Smlouvy mezi obcí Lodín a Správou silnic KHK o</w:t>
      </w:r>
      <w:r w:rsidR="00EE784A">
        <w:t> </w:t>
      </w:r>
      <w:r>
        <w:t xml:space="preserve">provedení stavby Kanalizace </w:t>
      </w:r>
      <w:proofErr w:type="spellStart"/>
      <w:r>
        <w:t>Janatov</w:t>
      </w:r>
      <w:proofErr w:type="spellEnd"/>
      <w:r>
        <w:t xml:space="preserve"> – napojení na ČOV Lodín schválilo</w:t>
      </w:r>
      <w:r w:rsidR="00861DDF">
        <w:t xml:space="preserve">. </w:t>
      </w:r>
    </w:p>
    <w:p w:rsidR="006C658F" w:rsidRPr="006C658F" w:rsidRDefault="006C658F" w:rsidP="00861DDF">
      <w:pPr>
        <w:pStyle w:val="Bezmezer"/>
        <w:jc w:val="both"/>
      </w:pPr>
      <w:r>
        <w:t>Hlasování</w:t>
      </w:r>
      <w:r w:rsidR="00861DDF">
        <w:t xml:space="preserve">: </w:t>
      </w:r>
      <w:r>
        <w:t xml:space="preserve"> Pro 5 – 0 – 0</w:t>
      </w:r>
      <w:r w:rsidR="00861DDF">
        <w:t xml:space="preserve">. </w:t>
      </w:r>
    </w:p>
    <w:p w:rsidR="00AB206E" w:rsidRDefault="00AB206E" w:rsidP="00861DDF">
      <w:pPr>
        <w:pStyle w:val="Bezmezer"/>
        <w:jc w:val="both"/>
      </w:pPr>
    </w:p>
    <w:p w:rsidR="002E4FB5" w:rsidRDefault="00CE1013" w:rsidP="00861DDF">
      <w:pPr>
        <w:pStyle w:val="Bezmezer"/>
        <w:jc w:val="both"/>
      </w:pPr>
      <w:r>
        <w:t>A</w:t>
      </w:r>
      <w:r w:rsidR="003F19C0">
        <w:t>d</w:t>
      </w:r>
      <w:r w:rsidR="00861DDF">
        <w:t xml:space="preserve">. </w:t>
      </w:r>
      <w:r w:rsidR="00C27F7C">
        <w:t>8</w:t>
      </w:r>
      <w:r w:rsidR="00861DDF">
        <w:t xml:space="preserve">. </w:t>
      </w:r>
      <w:r w:rsidR="006C658F">
        <w:t>Starosta podal ZO následující informace</w:t>
      </w:r>
      <w:r w:rsidR="00861DDF">
        <w:t xml:space="preserve">: </w:t>
      </w:r>
    </w:p>
    <w:p w:rsidR="006C658F" w:rsidRDefault="006C658F" w:rsidP="00861DDF">
      <w:pPr>
        <w:pStyle w:val="Bezmezer"/>
        <w:numPr>
          <w:ilvl w:val="0"/>
          <w:numId w:val="20"/>
        </w:numPr>
        <w:jc w:val="both"/>
      </w:pPr>
      <w:r>
        <w:t>O průběhu</w:t>
      </w:r>
      <w:r w:rsidR="004B505E">
        <w:t xml:space="preserve"> sezony koupaliště a kempu v roce 2017</w:t>
      </w:r>
      <w:r w:rsidR="00861DDF">
        <w:t xml:space="preserve">. </w:t>
      </w:r>
      <w:r w:rsidR="004B505E">
        <w:t>Uvedl, že koupal</w:t>
      </w:r>
      <w:r w:rsidR="00EE784A">
        <w:t xml:space="preserve">iště navštívilo v této sezoně </w:t>
      </w:r>
      <w:r w:rsidR="004B505E">
        <w:t>více účastníků</w:t>
      </w:r>
      <w:r w:rsidR="00EE784A">
        <w:t>,</w:t>
      </w:r>
      <w:r w:rsidR="004B505E">
        <w:t xml:space="preserve"> a to 49 202</w:t>
      </w:r>
      <w:r w:rsidR="00EE784A">
        <w:t xml:space="preserve"> a v kempu se ubytovalo celkem </w:t>
      </w:r>
      <w:r w:rsidR="004B505E">
        <w:t>5</w:t>
      </w:r>
      <w:r w:rsidR="00EE784A">
        <w:t xml:space="preserve"> </w:t>
      </w:r>
      <w:r w:rsidR="004B505E">
        <w:t>682 osob</w:t>
      </w:r>
      <w:r w:rsidR="00861DDF">
        <w:t xml:space="preserve">. </w:t>
      </w:r>
    </w:p>
    <w:p w:rsidR="004B505E" w:rsidRDefault="004B505E" w:rsidP="00861DDF">
      <w:pPr>
        <w:pStyle w:val="Bezmezer"/>
        <w:numPr>
          <w:ilvl w:val="0"/>
          <w:numId w:val="20"/>
        </w:numPr>
        <w:jc w:val="both"/>
      </w:pPr>
      <w:r>
        <w:t xml:space="preserve">O provedené kontrole finančním výborem ZO na </w:t>
      </w:r>
      <w:proofErr w:type="spellStart"/>
      <w:r>
        <w:t>SMaSZ</w:t>
      </w:r>
      <w:proofErr w:type="spellEnd"/>
      <w:r>
        <w:t xml:space="preserve"> Lodín</w:t>
      </w:r>
      <w:r w:rsidR="00861DDF">
        <w:t xml:space="preserve"> </w:t>
      </w:r>
      <w:r>
        <w:t>dne</w:t>
      </w:r>
      <w:r w:rsidR="00EE784A">
        <w:t> </w:t>
      </w:r>
      <w:r>
        <w:t>13</w:t>
      </w:r>
      <w:r w:rsidR="00861DDF">
        <w:t>.</w:t>
      </w:r>
      <w:r w:rsidR="00EE784A">
        <w:t> </w:t>
      </w:r>
      <w:r>
        <w:t>9</w:t>
      </w:r>
      <w:r w:rsidR="00861DDF">
        <w:t>.</w:t>
      </w:r>
      <w:r w:rsidR="00EE784A">
        <w:t> </w:t>
      </w:r>
      <w:r>
        <w:t>2018</w:t>
      </w:r>
      <w:r w:rsidR="00861DDF">
        <w:t xml:space="preserve">. </w:t>
      </w:r>
    </w:p>
    <w:p w:rsidR="004B505E" w:rsidRDefault="004B505E" w:rsidP="00861DDF">
      <w:pPr>
        <w:pStyle w:val="Bezmezer"/>
        <w:numPr>
          <w:ilvl w:val="0"/>
          <w:numId w:val="20"/>
        </w:numPr>
        <w:jc w:val="both"/>
      </w:pPr>
      <w:r>
        <w:t xml:space="preserve">O </w:t>
      </w:r>
      <w:r w:rsidR="006C7E53">
        <w:t>vícepracích na</w:t>
      </w:r>
      <w:r>
        <w:t xml:space="preserve"> zakáz</w:t>
      </w:r>
      <w:r w:rsidR="006C7E53">
        <w:t>ce</w:t>
      </w:r>
      <w:r>
        <w:t xml:space="preserve"> rozšíření </w:t>
      </w:r>
      <w:r w:rsidR="006C7E53">
        <w:t xml:space="preserve">kempu </w:t>
      </w:r>
      <w:r>
        <w:t>I</w:t>
      </w:r>
      <w:r w:rsidR="00861DDF">
        <w:t xml:space="preserve">. </w:t>
      </w:r>
      <w:r>
        <w:t>et</w:t>
      </w:r>
      <w:r w:rsidR="0018683F">
        <w:t>apa, které si vyžádaly</w:t>
      </w:r>
      <w:r w:rsidR="006C7E53">
        <w:t xml:space="preserve"> navýšení finančního plnění ve výši 339 712,85 Kč bez DPH</w:t>
      </w:r>
      <w:r w:rsidR="00861DDF">
        <w:t xml:space="preserve">. </w:t>
      </w:r>
      <w:r w:rsidR="006C7E53">
        <w:t>Toto navýšení bylo způsobeno vybudováním kanalizace, opěrné zdi a chodníku u objektu rybářského zázemí</w:t>
      </w:r>
      <w:r w:rsidR="00861DDF">
        <w:t xml:space="preserve">. </w:t>
      </w:r>
      <w:r w:rsidR="006C7E53">
        <w:t>Tyto práce v původním projektu nebyly zahrnuty, ale nastaly jako nezbytné</w:t>
      </w:r>
      <w:r w:rsidR="00861DDF">
        <w:t xml:space="preserve">. </w:t>
      </w:r>
      <w:r w:rsidR="0018683F">
        <w:t>Navýšení finančního plnění</w:t>
      </w:r>
      <w:r w:rsidR="006C7E53">
        <w:t xml:space="preserve"> proto předkládá ke schválení ZO</w:t>
      </w:r>
      <w:r w:rsidR="0018683F">
        <w:t>.</w:t>
      </w:r>
    </w:p>
    <w:p w:rsidR="006C7E53" w:rsidRDefault="006C7E53" w:rsidP="00861DDF">
      <w:pPr>
        <w:pStyle w:val="Bezmezer"/>
        <w:jc w:val="both"/>
      </w:pPr>
      <w:r>
        <w:rPr>
          <w:b/>
        </w:rPr>
        <w:t xml:space="preserve">USNESENÍ: </w:t>
      </w:r>
      <w:r>
        <w:t>ZO</w:t>
      </w:r>
      <w:r w:rsidR="00861DDF">
        <w:t xml:space="preserve"> </w:t>
      </w:r>
      <w:r>
        <w:t>navýšení</w:t>
      </w:r>
      <w:r w:rsidR="007F2353">
        <w:t xml:space="preserve"> finančního plnění za provedené vícepráce na akce rozšíření kempu I</w:t>
      </w:r>
      <w:r w:rsidR="00861DDF">
        <w:t xml:space="preserve">. </w:t>
      </w:r>
      <w:r w:rsidR="007F2353">
        <w:t>etapa ve výši 339 712,82 Kč sc</w:t>
      </w:r>
      <w:r w:rsidR="0018683F">
        <w:t>hvál</w:t>
      </w:r>
      <w:r w:rsidR="007F2353">
        <w:t>ilo</w:t>
      </w:r>
      <w:r w:rsidR="0018683F">
        <w:t>.</w:t>
      </w:r>
    </w:p>
    <w:p w:rsidR="007F2353" w:rsidRDefault="007F2353" w:rsidP="00861DDF">
      <w:pPr>
        <w:pStyle w:val="Bezmezer"/>
        <w:jc w:val="both"/>
      </w:pPr>
      <w:r w:rsidRPr="007F2353">
        <w:t>Hlasování</w:t>
      </w:r>
      <w:r w:rsidR="00861DDF">
        <w:t xml:space="preserve">: </w:t>
      </w:r>
      <w:r>
        <w:t xml:space="preserve"> Pro 5 – 0 – 0</w:t>
      </w:r>
      <w:r w:rsidR="00861DDF">
        <w:t xml:space="preserve">. </w:t>
      </w:r>
    </w:p>
    <w:p w:rsidR="007F2353" w:rsidRDefault="007F2353" w:rsidP="00861DDF">
      <w:pPr>
        <w:pStyle w:val="Bezmezer"/>
        <w:numPr>
          <w:ilvl w:val="0"/>
          <w:numId w:val="20"/>
        </w:numPr>
        <w:jc w:val="both"/>
      </w:pPr>
      <w:r>
        <w:t>O obdržení finančního daru od KH Kraje ve výši 20 000,-</w:t>
      </w:r>
      <w:r w:rsidR="0018683F">
        <w:t xml:space="preserve"> </w:t>
      </w:r>
      <w:r>
        <w:t>Kč za sběr elektrozařízení organizovaného spol</w:t>
      </w:r>
      <w:r w:rsidR="00861DDF">
        <w:t xml:space="preserve">. </w:t>
      </w:r>
      <w:r>
        <w:t>ASEKOL</w:t>
      </w:r>
      <w:r w:rsidR="0018683F">
        <w:t xml:space="preserve">. </w:t>
      </w:r>
      <w:r>
        <w:t>Tato</w:t>
      </w:r>
      <w:r w:rsidR="0018683F">
        <w:t xml:space="preserve"> </w:t>
      </w:r>
      <w:r>
        <w:t>odměna bude investována do vybudování další zpevněné plochy pro kontejnery na tříděný odpad</w:t>
      </w:r>
      <w:r w:rsidR="00861DDF">
        <w:t xml:space="preserve">. </w:t>
      </w:r>
      <w:r>
        <w:t>ZO vzalo informaci na vědomí</w:t>
      </w:r>
      <w:r w:rsidR="00861DDF">
        <w:t xml:space="preserve">. </w:t>
      </w:r>
    </w:p>
    <w:p w:rsidR="007F2353" w:rsidRDefault="007F2353" w:rsidP="00861DDF">
      <w:pPr>
        <w:pStyle w:val="Bezmezer"/>
        <w:numPr>
          <w:ilvl w:val="0"/>
          <w:numId w:val="20"/>
        </w:numPr>
        <w:jc w:val="both"/>
      </w:pPr>
      <w:r>
        <w:t>O vybudování zábrany přímého vstupu na silnici u chodníku od dětského hřiště</w:t>
      </w:r>
      <w:r w:rsidR="00861DDF">
        <w:t xml:space="preserve">. </w:t>
      </w:r>
    </w:p>
    <w:p w:rsidR="007F2353" w:rsidRDefault="007F2353" w:rsidP="00861DDF">
      <w:pPr>
        <w:pStyle w:val="Bezmezer"/>
        <w:numPr>
          <w:ilvl w:val="0"/>
          <w:numId w:val="20"/>
        </w:numPr>
        <w:jc w:val="both"/>
      </w:pPr>
      <w:r>
        <w:t>O průběhu výstavby ČOV, kde je předpoklad spuštění zkušebního provozu do konce roku 2018</w:t>
      </w:r>
      <w:r w:rsidR="00861DDF">
        <w:t xml:space="preserve">. </w:t>
      </w:r>
    </w:p>
    <w:p w:rsidR="007F2353" w:rsidRDefault="00167B54" w:rsidP="00861DDF">
      <w:pPr>
        <w:pStyle w:val="Bezmezer"/>
        <w:numPr>
          <w:ilvl w:val="0"/>
          <w:numId w:val="20"/>
        </w:numPr>
        <w:jc w:val="both"/>
      </w:pPr>
      <w:r>
        <w:t>O žádosti</w:t>
      </w:r>
      <w:r w:rsidR="00861DDF">
        <w:t xml:space="preserve"> </w:t>
      </w:r>
      <w:r>
        <w:t>petičního výboru na zrušení projednání</w:t>
      </w:r>
      <w:r w:rsidR="007F2353">
        <w:t xml:space="preserve"> </w:t>
      </w:r>
      <w:r>
        <w:t>v ZO</w:t>
      </w:r>
      <w:r w:rsidR="00861DDF">
        <w:t xml:space="preserve">. </w:t>
      </w:r>
    </w:p>
    <w:p w:rsidR="00167B54" w:rsidRDefault="00167B54" w:rsidP="00861DDF">
      <w:pPr>
        <w:pStyle w:val="Bezmezer"/>
        <w:numPr>
          <w:ilvl w:val="0"/>
          <w:numId w:val="20"/>
        </w:numPr>
        <w:jc w:val="both"/>
      </w:pPr>
      <w:r>
        <w:t>O rozpočtovém opatření č</w:t>
      </w:r>
      <w:r w:rsidR="00861DDF">
        <w:t xml:space="preserve">. </w:t>
      </w:r>
      <w:r>
        <w:t>6, 7 a 8, které doplnila účetní OÚ</w:t>
      </w:r>
      <w:r w:rsidR="00861DDF">
        <w:t xml:space="preserve">. </w:t>
      </w:r>
      <w:r>
        <w:t>ZO vzalo rozpočtová opatření na vědomí</w:t>
      </w:r>
      <w:r w:rsidR="00861DDF">
        <w:t xml:space="preserve">. </w:t>
      </w:r>
    </w:p>
    <w:p w:rsidR="00451F2B" w:rsidRDefault="00167B54" w:rsidP="00861DDF">
      <w:pPr>
        <w:pStyle w:val="Bezmezer"/>
        <w:jc w:val="both"/>
      </w:pPr>
      <w:r>
        <w:t>Ad</w:t>
      </w:r>
      <w:r w:rsidR="00861DDF">
        <w:t xml:space="preserve">. </w:t>
      </w:r>
      <w:r>
        <w:t>9</w:t>
      </w:r>
      <w:r w:rsidR="00861DDF">
        <w:t xml:space="preserve">. </w:t>
      </w:r>
      <w:r>
        <w:t>Diskuse k projednávaným bodům nebyla</w:t>
      </w:r>
      <w:r w:rsidR="00861DDF">
        <w:t xml:space="preserve">. </w:t>
      </w:r>
    </w:p>
    <w:p w:rsidR="00167B54" w:rsidRDefault="00167B54" w:rsidP="00861DDF">
      <w:pPr>
        <w:pStyle w:val="Bezmezer"/>
        <w:jc w:val="both"/>
      </w:pPr>
      <w:r>
        <w:t>Další:</w:t>
      </w:r>
    </w:p>
    <w:p w:rsidR="00167B54" w:rsidRDefault="00167B54" w:rsidP="00861DDF">
      <w:pPr>
        <w:pStyle w:val="Bezmezer"/>
        <w:numPr>
          <w:ilvl w:val="0"/>
          <w:numId w:val="20"/>
        </w:numPr>
        <w:jc w:val="both"/>
      </w:pPr>
      <w:r>
        <w:t>P</w:t>
      </w:r>
      <w:r w:rsidR="00861DDF">
        <w:t xml:space="preserve">. </w:t>
      </w:r>
      <w:r>
        <w:t>Antoš se dotazoval na funkčnost požárních hydrantů v</w:t>
      </w:r>
      <w:r w:rsidR="0018683F">
        <w:t> </w:t>
      </w:r>
      <w:r>
        <w:t>obci</w:t>
      </w:r>
      <w:r w:rsidR="0018683F">
        <w:t>,</w:t>
      </w:r>
      <w:r>
        <w:t xml:space="preserve"> upozornil na m</w:t>
      </w:r>
      <w:r w:rsidR="0018683F">
        <w:t xml:space="preserve">alý stav vody v rybníku </w:t>
      </w:r>
      <w:proofErr w:type="gramStart"/>
      <w:r w:rsidR="0018683F">
        <w:t xml:space="preserve">močidlo </w:t>
      </w:r>
      <w:r>
        <w:t>a</w:t>
      </w:r>
      <w:r w:rsidR="0018683F">
        <w:t xml:space="preserve"> </w:t>
      </w:r>
      <w:r>
        <w:t>zda</w:t>
      </w:r>
      <w:proofErr w:type="gramEnd"/>
      <w:r>
        <w:t xml:space="preserve"> je počítáno s požární vodou</w:t>
      </w:r>
      <w:r w:rsidR="00FC1064">
        <w:t xml:space="preserve"> v územní studii Z2</w:t>
      </w:r>
      <w:r w:rsidR="00861DDF">
        <w:t xml:space="preserve">. </w:t>
      </w:r>
      <w:r>
        <w:t>Odpověděl starosta</w:t>
      </w:r>
      <w:r w:rsidR="0018683F">
        <w:t>,</w:t>
      </w:r>
      <w:r>
        <w:t xml:space="preserve"> že dle revizního technika jsou</w:t>
      </w:r>
      <w:r w:rsidR="00FC1064">
        <w:t xml:space="preserve"> hydranty </w:t>
      </w:r>
      <w:r w:rsidR="00451F2B">
        <w:t>v </w:t>
      </w:r>
      <w:r>
        <w:t>pořádku</w:t>
      </w:r>
      <w:r w:rsidR="00FC1064">
        <w:t xml:space="preserve"> a počítá se i </w:t>
      </w:r>
      <w:r w:rsidR="00451F2B">
        <w:t xml:space="preserve">s </w:t>
      </w:r>
      <w:r w:rsidR="00FC1064">
        <w:t>požární vodou v územní studii Z2</w:t>
      </w:r>
      <w:r w:rsidR="00861DDF">
        <w:t xml:space="preserve">. </w:t>
      </w:r>
    </w:p>
    <w:p w:rsidR="00FC1064" w:rsidRPr="007F2353" w:rsidRDefault="00FC1064" w:rsidP="00861DDF">
      <w:pPr>
        <w:pStyle w:val="Bezmezer"/>
        <w:numPr>
          <w:ilvl w:val="0"/>
          <w:numId w:val="20"/>
        </w:numPr>
        <w:jc w:val="both"/>
      </w:pPr>
      <w:r>
        <w:t>P</w:t>
      </w:r>
      <w:r w:rsidR="00861DDF">
        <w:t xml:space="preserve">. </w:t>
      </w:r>
      <w:r>
        <w:t>Lajbner poukázal na skutečnost, že na minulém zasedání ZO nebyla diskuse</w:t>
      </w:r>
      <w:r w:rsidR="00861DDF">
        <w:t xml:space="preserve">. </w:t>
      </w:r>
    </w:p>
    <w:p w:rsidR="004B505E" w:rsidRDefault="004B505E" w:rsidP="004B505E">
      <w:pPr>
        <w:pStyle w:val="Bezmezer"/>
      </w:pPr>
    </w:p>
    <w:p w:rsidR="00466F7F" w:rsidRDefault="00466F7F" w:rsidP="00451F2B">
      <w:pPr>
        <w:pStyle w:val="Bezmezer"/>
        <w:tabs>
          <w:tab w:val="left" w:pos="4962"/>
        </w:tabs>
      </w:pPr>
      <w:r w:rsidRPr="00451F2B">
        <w:rPr>
          <w:b/>
        </w:rPr>
        <w:t>Zapsala</w:t>
      </w:r>
      <w:r w:rsidR="00861DDF" w:rsidRPr="00451F2B">
        <w:rPr>
          <w:b/>
        </w:rPr>
        <w:t>:</w:t>
      </w:r>
      <w:r w:rsidR="00861DDF">
        <w:t xml:space="preserve"> </w:t>
      </w:r>
      <w:r>
        <w:t xml:space="preserve"> </w:t>
      </w:r>
      <w:r w:rsidR="00451F2B">
        <w:tab/>
      </w:r>
      <w:r>
        <w:t>Dana Fučíková</w:t>
      </w:r>
    </w:p>
    <w:p w:rsidR="002E4FB5" w:rsidRDefault="002E4FB5" w:rsidP="00466F7F">
      <w:pPr>
        <w:pStyle w:val="Bezmezer"/>
      </w:pPr>
    </w:p>
    <w:p w:rsidR="00451F2B" w:rsidRDefault="00466F7F" w:rsidP="00451F2B">
      <w:pPr>
        <w:pStyle w:val="Bezmezer"/>
        <w:tabs>
          <w:tab w:val="left" w:pos="4962"/>
          <w:tab w:val="left" w:pos="7230"/>
        </w:tabs>
      </w:pPr>
      <w:r>
        <w:t>Ověřovatelé zápisu</w:t>
      </w:r>
      <w:r w:rsidR="00861DDF">
        <w:t xml:space="preserve">: </w:t>
      </w:r>
      <w:r>
        <w:t xml:space="preserve"> </w:t>
      </w:r>
      <w:r w:rsidR="00451F2B">
        <w:tab/>
      </w:r>
      <w:r w:rsidR="00FC1064">
        <w:t>Monika Dvořáková</w:t>
      </w:r>
      <w:r w:rsidR="00451F2B">
        <w:tab/>
      </w:r>
    </w:p>
    <w:p w:rsidR="002E4FB5" w:rsidRDefault="00451F2B" w:rsidP="00451F2B">
      <w:pPr>
        <w:pStyle w:val="Bezmezer"/>
        <w:tabs>
          <w:tab w:val="left" w:pos="4962"/>
          <w:tab w:val="left" w:pos="7230"/>
        </w:tabs>
      </w:pPr>
      <w:r>
        <w:tab/>
      </w:r>
      <w:bookmarkStart w:id="0" w:name="_GoBack"/>
      <w:bookmarkEnd w:id="0"/>
      <w:r w:rsidR="00FC1064">
        <w:t>Martin Korbel</w:t>
      </w:r>
    </w:p>
    <w:p w:rsidR="00FC1064" w:rsidRDefault="00FC1064" w:rsidP="00451F2B">
      <w:pPr>
        <w:pStyle w:val="Bezmezer"/>
        <w:tabs>
          <w:tab w:val="left" w:pos="4962"/>
        </w:tabs>
      </w:pPr>
    </w:p>
    <w:p w:rsidR="00172CC7" w:rsidRDefault="00861DDF" w:rsidP="00451F2B">
      <w:pPr>
        <w:pStyle w:val="Bezmezer"/>
        <w:tabs>
          <w:tab w:val="left" w:pos="4962"/>
        </w:tabs>
      </w:pPr>
      <w:r>
        <w:t xml:space="preserve">     </w:t>
      </w:r>
      <w:r w:rsidR="00466F7F">
        <w:t xml:space="preserve"> </w:t>
      </w:r>
    </w:p>
    <w:p w:rsidR="000E0786" w:rsidRDefault="00451F2B" w:rsidP="00451F2B">
      <w:pPr>
        <w:pStyle w:val="Bezmezer"/>
        <w:tabs>
          <w:tab w:val="left" w:pos="4962"/>
        </w:tabs>
      </w:pPr>
      <w:r>
        <w:tab/>
      </w:r>
      <w:r w:rsidR="00466F7F">
        <w:t xml:space="preserve">Milan </w:t>
      </w:r>
      <w:proofErr w:type="spellStart"/>
      <w:r w:rsidR="00466F7F">
        <w:t>Batroň</w:t>
      </w:r>
      <w:proofErr w:type="spellEnd"/>
      <w:r w:rsidR="00466F7F">
        <w:t>, starosta</w:t>
      </w:r>
      <w:r w:rsidR="00861DDF">
        <w:t xml:space="preserve">   </w:t>
      </w:r>
    </w:p>
    <w:sectPr w:rsidR="000E0786" w:rsidSect="00861DDF">
      <w:pgSz w:w="11907" w:h="16839" w:code="9"/>
      <w:pgMar w:top="1417" w:right="1417" w:bottom="1134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D9C"/>
    <w:multiLevelType w:val="hybridMultilevel"/>
    <w:tmpl w:val="CC86E23A"/>
    <w:lvl w:ilvl="0" w:tplc="EBB0637A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9A05EFC"/>
    <w:multiLevelType w:val="hybridMultilevel"/>
    <w:tmpl w:val="661495A2"/>
    <w:lvl w:ilvl="0" w:tplc="D726440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0A3E12DA"/>
    <w:multiLevelType w:val="hybridMultilevel"/>
    <w:tmpl w:val="2B2ECFE0"/>
    <w:lvl w:ilvl="0" w:tplc="5E24FCF0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0F6E1ABF"/>
    <w:multiLevelType w:val="hybridMultilevel"/>
    <w:tmpl w:val="24ECF78E"/>
    <w:lvl w:ilvl="0" w:tplc="74F68CC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060D7"/>
    <w:multiLevelType w:val="hybridMultilevel"/>
    <w:tmpl w:val="E4C275A4"/>
    <w:lvl w:ilvl="0" w:tplc="791EDC9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8442784"/>
    <w:multiLevelType w:val="hybridMultilevel"/>
    <w:tmpl w:val="DC287AB8"/>
    <w:lvl w:ilvl="0" w:tplc="36FE22F8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1CBE57AB"/>
    <w:multiLevelType w:val="hybridMultilevel"/>
    <w:tmpl w:val="6A0473FA"/>
    <w:lvl w:ilvl="0" w:tplc="BB3ED224">
      <w:start w:val="49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1D2D0713"/>
    <w:multiLevelType w:val="hybridMultilevel"/>
    <w:tmpl w:val="18D036B0"/>
    <w:lvl w:ilvl="0" w:tplc="B7D63A7C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1DA507C2"/>
    <w:multiLevelType w:val="hybridMultilevel"/>
    <w:tmpl w:val="B404A1EC"/>
    <w:lvl w:ilvl="0" w:tplc="AFF0F8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343FE"/>
    <w:multiLevelType w:val="hybridMultilevel"/>
    <w:tmpl w:val="393E4BA2"/>
    <w:lvl w:ilvl="0" w:tplc="9D4AC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5C9413B"/>
    <w:multiLevelType w:val="hybridMultilevel"/>
    <w:tmpl w:val="A6103B82"/>
    <w:lvl w:ilvl="0" w:tplc="9EBC26C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28196F9C"/>
    <w:multiLevelType w:val="hybridMultilevel"/>
    <w:tmpl w:val="6974E252"/>
    <w:lvl w:ilvl="0" w:tplc="415CEDE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37613484"/>
    <w:multiLevelType w:val="hybridMultilevel"/>
    <w:tmpl w:val="EEAA8E88"/>
    <w:lvl w:ilvl="0" w:tplc="03C2A4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766"/>
    <w:multiLevelType w:val="hybridMultilevel"/>
    <w:tmpl w:val="CCD8F170"/>
    <w:lvl w:ilvl="0" w:tplc="F7A4E87E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433343A1"/>
    <w:multiLevelType w:val="hybridMultilevel"/>
    <w:tmpl w:val="77600064"/>
    <w:lvl w:ilvl="0" w:tplc="7F3821C8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4AAC741F"/>
    <w:multiLevelType w:val="hybridMultilevel"/>
    <w:tmpl w:val="19E23EA2"/>
    <w:lvl w:ilvl="0" w:tplc="9CAC17CA">
      <w:start w:val="3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409118C"/>
    <w:multiLevelType w:val="hybridMultilevel"/>
    <w:tmpl w:val="48C2A496"/>
    <w:lvl w:ilvl="0" w:tplc="34E456DA">
      <w:start w:val="1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61B350FD"/>
    <w:multiLevelType w:val="hybridMultilevel"/>
    <w:tmpl w:val="E168CDFE"/>
    <w:lvl w:ilvl="0" w:tplc="29E8FE64">
      <w:start w:val="3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7D1F6E57"/>
    <w:multiLevelType w:val="hybridMultilevel"/>
    <w:tmpl w:val="1FD485C8"/>
    <w:lvl w:ilvl="0" w:tplc="2A100AD0"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7DEC24DF"/>
    <w:multiLevelType w:val="hybridMultilevel"/>
    <w:tmpl w:val="4F62F6C6"/>
    <w:lvl w:ilvl="0" w:tplc="B3BA824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16"/>
  </w:num>
  <w:num w:numId="6">
    <w:abstractNumId w:val="1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  <w:num w:numId="16">
    <w:abstractNumId w:val="0"/>
  </w:num>
  <w:num w:numId="17">
    <w:abstractNumId w:val="3"/>
  </w:num>
  <w:num w:numId="18">
    <w:abstractNumId w:val="1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D"/>
    <w:rsid w:val="00011DD5"/>
    <w:rsid w:val="00013E94"/>
    <w:rsid w:val="00026430"/>
    <w:rsid w:val="00032E06"/>
    <w:rsid w:val="0009032D"/>
    <w:rsid w:val="000912FA"/>
    <w:rsid w:val="000B0E4B"/>
    <w:rsid w:val="000D2B33"/>
    <w:rsid w:val="000E0786"/>
    <w:rsid w:val="000E2E88"/>
    <w:rsid w:val="000F31C1"/>
    <w:rsid w:val="000F33B2"/>
    <w:rsid w:val="0013360F"/>
    <w:rsid w:val="00135C4B"/>
    <w:rsid w:val="00137B85"/>
    <w:rsid w:val="00144966"/>
    <w:rsid w:val="00160CA4"/>
    <w:rsid w:val="00167B54"/>
    <w:rsid w:val="00172CC7"/>
    <w:rsid w:val="001813EF"/>
    <w:rsid w:val="00181DEA"/>
    <w:rsid w:val="0018683F"/>
    <w:rsid w:val="001B1F3C"/>
    <w:rsid w:val="001C1911"/>
    <w:rsid w:val="001D522A"/>
    <w:rsid w:val="001E050F"/>
    <w:rsid w:val="001E7151"/>
    <w:rsid w:val="001F1509"/>
    <w:rsid w:val="00205C05"/>
    <w:rsid w:val="002261C9"/>
    <w:rsid w:val="0023719C"/>
    <w:rsid w:val="00267297"/>
    <w:rsid w:val="002733E4"/>
    <w:rsid w:val="0027670E"/>
    <w:rsid w:val="00282542"/>
    <w:rsid w:val="002854F8"/>
    <w:rsid w:val="002C0D6C"/>
    <w:rsid w:val="002E2FFE"/>
    <w:rsid w:val="002E4FB5"/>
    <w:rsid w:val="00312F03"/>
    <w:rsid w:val="0031359D"/>
    <w:rsid w:val="00356238"/>
    <w:rsid w:val="0039022B"/>
    <w:rsid w:val="003A77C0"/>
    <w:rsid w:val="003C3481"/>
    <w:rsid w:val="003D3297"/>
    <w:rsid w:val="003F19C0"/>
    <w:rsid w:val="00417399"/>
    <w:rsid w:val="00451F2B"/>
    <w:rsid w:val="00466F7F"/>
    <w:rsid w:val="00483979"/>
    <w:rsid w:val="00484EDB"/>
    <w:rsid w:val="00497C1B"/>
    <w:rsid w:val="004A1598"/>
    <w:rsid w:val="004A455C"/>
    <w:rsid w:val="004B505E"/>
    <w:rsid w:val="004C5F09"/>
    <w:rsid w:val="004E5AF5"/>
    <w:rsid w:val="005211A5"/>
    <w:rsid w:val="00536D94"/>
    <w:rsid w:val="00537CBB"/>
    <w:rsid w:val="005552FB"/>
    <w:rsid w:val="005644D7"/>
    <w:rsid w:val="00571957"/>
    <w:rsid w:val="005977C6"/>
    <w:rsid w:val="005B39A7"/>
    <w:rsid w:val="005D3E48"/>
    <w:rsid w:val="005D57C0"/>
    <w:rsid w:val="00614FF9"/>
    <w:rsid w:val="00616494"/>
    <w:rsid w:val="00635D50"/>
    <w:rsid w:val="006521BA"/>
    <w:rsid w:val="00655AE7"/>
    <w:rsid w:val="00683E22"/>
    <w:rsid w:val="006C658F"/>
    <w:rsid w:val="006C7E53"/>
    <w:rsid w:val="006E6CB3"/>
    <w:rsid w:val="006E742C"/>
    <w:rsid w:val="007130C8"/>
    <w:rsid w:val="0071562F"/>
    <w:rsid w:val="007316F3"/>
    <w:rsid w:val="00744DB9"/>
    <w:rsid w:val="00756AFA"/>
    <w:rsid w:val="0076696D"/>
    <w:rsid w:val="007A034E"/>
    <w:rsid w:val="007B0431"/>
    <w:rsid w:val="007B12BD"/>
    <w:rsid w:val="007C0A4B"/>
    <w:rsid w:val="007C19E7"/>
    <w:rsid w:val="007D1069"/>
    <w:rsid w:val="007D585F"/>
    <w:rsid w:val="007E54DE"/>
    <w:rsid w:val="007F2353"/>
    <w:rsid w:val="00830658"/>
    <w:rsid w:val="00831B65"/>
    <w:rsid w:val="008403BA"/>
    <w:rsid w:val="00840D50"/>
    <w:rsid w:val="00846311"/>
    <w:rsid w:val="00850D7C"/>
    <w:rsid w:val="0086059D"/>
    <w:rsid w:val="00861DDF"/>
    <w:rsid w:val="00895887"/>
    <w:rsid w:val="008A418E"/>
    <w:rsid w:val="008B1EC3"/>
    <w:rsid w:val="008B72D8"/>
    <w:rsid w:val="008D0D47"/>
    <w:rsid w:val="008F5E07"/>
    <w:rsid w:val="009007F4"/>
    <w:rsid w:val="009105C3"/>
    <w:rsid w:val="00923171"/>
    <w:rsid w:val="0092679C"/>
    <w:rsid w:val="00966392"/>
    <w:rsid w:val="00973A8F"/>
    <w:rsid w:val="0099016B"/>
    <w:rsid w:val="009C7575"/>
    <w:rsid w:val="009D0862"/>
    <w:rsid w:val="009F6186"/>
    <w:rsid w:val="00A07471"/>
    <w:rsid w:val="00A3185F"/>
    <w:rsid w:val="00A434AD"/>
    <w:rsid w:val="00A47650"/>
    <w:rsid w:val="00AA576F"/>
    <w:rsid w:val="00AB206E"/>
    <w:rsid w:val="00AB448E"/>
    <w:rsid w:val="00AF3990"/>
    <w:rsid w:val="00AF5021"/>
    <w:rsid w:val="00B3729A"/>
    <w:rsid w:val="00B4441A"/>
    <w:rsid w:val="00B45937"/>
    <w:rsid w:val="00B563A0"/>
    <w:rsid w:val="00B60369"/>
    <w:rsid w:val="00B82052"/>
    <w:rsid w:val="00B9430A"/>
    <w:rsid w:val="00BA27C1"/>
    <w:rsid w:val="00BB08AA"/>
    <w:rsid w:val="00BB10F6"/>
    <w:rsid w:val="00BD0330"/>
    <w:rsid w:val="00BD224C"/>
    <w:rsid w:val="00BF0A62"/>
    <w:rsid w:val="00C21315"/>
    <w:rsid w:val="00C27F7C"/>
    <w:rsid w:val="00C5035B"/>
    <w:rsid w:val="00C5357E"/>
    <w:rsid w:val="00C651E9"/>
    <w:rsid w:val="00C80671"/>
    <w:rsid w:val="00C93F05"/>
    <w:rsid w:val="00C95BF7"/>
    <w:rsid w:val="00CA5351"/>
    <w:rsid w:val="00CB36BD"/>
    <w:rsid w:val="00CD302A"/>
    <w:rsid w:val="00CE1013"/>
    <w:rsid w:val="00CE5900"/>
    <w:rsid w:val="00D378A5"/>
    <w:rsid w:val="00D5781B"/>
    <w:rsid w:val="00D60632"/>
    <w:rsid w:val="00D64A16"/>
    <w:rsid w:val="00D72ECD"/>
    <w:rsid w:val="00D941D1"/>
    <w:rsid w:val="00DC1E08"/>
    <w:rsid w:val="00DD43BB"/>
    <w:rsid w:val="00DE3924"/>
    <w:rsid w:val="00E05C47"/>
    <w:rsid w:val="00E15C5B"/>
    <w:rsid w:val="00E40000"/>
    <w:rsid w:val="00E616B5"/>
    <w:rsid w:val="00E8214A"/>
    <w:rsid w:val="00EB0D65"/>
    <w:rsid w:val="00EC5673"/>
    <w:rsid w:val="00ED21F2"/>
    <w:rsid w:val="00EE784A"/>
    <w:rsid w:val="00F4734B"/>
    <w:rsid w:val="00F875E3"/>
    <w:rsid w:val="00FC1064"/>
    <w:rsid w:val="00FD7095"/>
    <w:rsid w:val="00FE0E57"/>
    <w:rsid w:val="00FF2A78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483CF-742C-475A-B9EB-8F5E673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59D"/>
  </w:style>
  <w:style w:type="paragraph" w:styleId="Odstavecseseznamem">
    <w:name w:val="List Paragraph"/>
    <w:basedOn w:val="Normln"/>
    <w:uiPriority w:val="34"/>
    <w:qFormat/>
    <w:rsid w:val="007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7E1F-B62A-4AEB-B0B6-8BF352AE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Soukal</cp:lastModifiedBy>
  <cp:revision>2</cp:revision>
  <cp:lastPrinted>2018-01-31T15:38:00Z</cp:lastPrinted>
  <dcterms:created xsi:type="dcterms:W3CDTF">2018-10-05T10:07:00Z</dcterms:created>
  <dcterms:modified xsi:type="dcterms:W3CDTF">2018-10-05T10:07:00Z</dcterms:modified>
</cp:coreProperties>
</file>