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9D" w:rsidRDefault="006E742C" w:rsidP="00A05BCB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Zápis z</w:t>
      </w:r>
      <w:r w:rsidR="00A05BCB">
        <w:rPr>
          <w:b/>
          <w:u w:val="single"/>
        </w:rPr>
        <w:t>e</w:t>
      </w:r>
      <w:r>
        <w:rPr>
          <w:b/>
          <w:u w:val="single"/>
        </w:rPr>
        <w:t xml:space="preserve"> 33</w:t>
      </w:r>
      <w:r w:rsidR="0086059D">
        <w:rPr>
          <w:b/>
          <w:u w:val="single"/>
        </w:rPr>
        <w:t>. za</w:t>
      </w:r>
      <w:r>
        <w:rPr>
          <w:b/>
          <w:u w:val="single"/>
        </w:rPr>
        <w:t>sedání zastupitelstva obce dne 13</w:t>
      </w:r>
      <w:r w:rsidR="0086059D">
        <w:rPr>
          <w:b/>
          <w:u w:val="single"/>
        </w:rPr>
        <w:t xml:space="preserve">. </w:t>
      </w:r>
      <w:r>
        <w:rPr>
          <w:b/>
          <w:u w:val="single"/>
        </w:rPr>
        <w:t>9</w:t>
      </w:r>
      <w:r w:rsidR="0086059D">
        <w:rPr>
          <w:b/>
          <w:u w:val="single"/>
        </w:rPr>
        <w:t>. 2017</w:t>
      </w:r>
    </w:p>
    <w:p w:rsidR="00536D94" w:rsidRDefault="00536D94" w:rsidP="00A05BCB">
      <w:pPr>
        <w:pStyle w:val="Bezmezer"/>
        <w:jc w:val="both"/>
        <w:rPr>
          <w:b/>
          <w:u w:val="single"/>
        </w:rPr>
      </w:pPr>
    </w:p>
    <w:p w:rsidR="0086059D" w:rsidRDefault="0086059D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Zasedání byli přítomni všichni členové zastupitelstva obce (dále jen ZO), viz prezenční listina. Na zasedání byla přizvána účetní OÚ p. Dana Fučíková</w:t>
      </w:r>
      <w:r w:rsidR="00B876B3">
        <w:t xml:space="preserve"> a ředitel SMaSZ Lodín RNDr. Jan Hušek PhD.</w:t>
      </w:r>
    </w:p>
    <w:p w:rsidR="0086059D" w:rsidRDefault="0086059D" w:rsidP="00A05BCB">
      <w:pPr>
        <w:pStyle w:val="Bezmezer"/>
        <w:jc w:val="both"/>
      </w:pPr>
    </w:p>
    <w:p w:rsidR="0086059D" w:rsidRPr="00A05BCB" w:rsidRDefault="00A05BCB" w:rsidP="00A05BCB">
      <w:pPr>
        <w:pStyle w:val="Bezmezer"/>
        <w:jc w:val="both"/>
        <w:rPr>
          <w:b/>
        </w:rPr>
      </w:pPr>
      <w:r w:rsidRPr="00A05BCB">
        <w:rPr>
          <w:b/>
        </w:rPr>
        <w:t>Návrh programu</w:t>
      </w:r>
      <w:r w:rsidR="0086059D" w:rsidRPr="00A05BCB">
        <w:rPr>
          <w:b/>
        </w:rPr>
        <w:t>:</w:t>
      </w:r>
    </w:p>
    <w:p w:rsidR="005D3E48" w:rsidRDefault="005D3E48" w:rsidP="00A05BCB">
      <w:pPr>
        <w:pStyle w:val="Bezmezer"/>
        <w:jc w:val="both"/>
      </w:pP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Zahájení, kontrola usnášeníschopnosti. Určení zapisovatele a ověřovatelů zápisu.</w:t>
      </w: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Schválení programu zasedání.</w:t>
      </w:r>
    </w:p>
    <w:p w:rsidR="005D3E48" w:rsidRDefault="00A05BCB" w:rsidP="00A05BCB">
      <w:pPr>
        <w:pStyle w:val="Bezmezer"/>
        <w:numPr>
          <w:ilvl w:val="0"/>
          <w:numId w:val="4"/>
        </w:numPr>
        <w:jc w:val="both"/>
      </w:pPr>
      <w:r>
        <w:t>Kontrola usnesení ze 31</w:t>
      </w:r>
      <w:r w:rsidR="005D3E48">
        <w:t>.</w:t>
      </w:r>
      <w:r>
        <w:t xml:space="preserve"> a 32.</w:t>
      </w:r>
      <w:r w:rsidR="005D3E48">
        <w:t xml:space="preserve"> </w:t>
      </w:r>
      <w:r>
        <w:t>z</w:t>
      </w:r>
      <w:r w:rsidR="005D3E48">
        <w:t>asedání ZO.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dodavatele na zakázku „Oprava rybníka Močidlo“</w:t>
      </w:r>
      <w:r w:rsidR="005D3E48">
        <w:t>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pořízení územní studie zastavitelné plochy č.</w:t>
      </w:r>
      <w:r w:rsidR="00A05BCB">
        <w:t xml:space="preserve"> </w:t>
      </w:r>
      <w:r w:rsidR="00B876B3">
        <w:t>Z</w:t>
      </w:r>
      <w:r>
        <w:t>2 ÚP Lodín.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účelové dotace TJ Sokol Nechanice.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účelové dotace spolku seniorů Lodín a Jana</w:t>
      </w:r>
      <w:bookmarkStart w:id="0" w:name="_GoBack"/>
      <w:bookmarkEnd w:id="0"/>
      <w:r>
        <w:t>tov.</w:t>
      </w: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Informace starosty.</w:t>
      </w:r>
    </w:p>
    <w:p w:rsidR="005D3E48" w:rsidRDefault="005D3E48" w:rsidP="00B876B3">
      <w:pPr>
        <w:pStyle w:val="Bezmezer"/>
        <w:ind w:left="530"/>
        <w:jc w:val="both"/>
      </w:pPr>
      <w:r>
        <w:t>.</w:t>
      </w:r>
    </w:p>
    <w:p w:rsidR="005D3E48" w:rsidRDefault="005D3E48" w:rsidP="00B876B3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Ad.</w:t>
      </w:r>
      <w:r w:rsidR="00A05BCB">
        <w:t xml:space="preserve"> </w:t>
      </w:r>
      <w:r>
        <w:t>1.</w:t>
      </w:r>
      <w:r w:rsidR="00A05BCB">
        <w:t xml:space="preserve"> </w:t>
      </w:r>
      <w:r>
        <w:t xml:space="preserve">Starosta zahájil zasedání konstatováním, že ZO je usnášení schopné. Dále přednesl návrh na ověřovatele </w:t>
      </w:r>
      <w:r w:rsidR="00B876B3">
        <w:t>zápisu pana Korbela a paní Dvořákovou</w:t>
      </w:r>
      <w:r>
        <w:t>.</w:t>
      </w:r>
    </w:p>
    <w:p w:rsidR="0086059D" w:rsidRDefault="0086059D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t xml:space="preserve"> ZO ověřovateli zápisu schválilo p. Korbela a p. </w:t>
      </w:r>
      <w:r w:rsidR="006E742C">
        <w:t>Dvořákovou</w:t>
      </w:r>
      <w:r>
        <w:t>.</w:t>
      </w:r>
    </w:p>
    <w:p w:rsidR="0086059D" w:rsidRDefault="0086059D" w:rsidP="00A05BCB">
      <w:pPr>
        <w:pStyle w:val="Bezmezer"/>
        <w:jc w:val="both"/>
      </w:pPr>
      <w:r>
        <w:t>Hlasování</w:t>
      </w:r>
      <w:r w:rsidR="00A05BCB">
        <w:t xml:space="preserve">: </w:t>
      </w:r>
      <w:r>
        <w:t xml:space="preserve"> Pro 5 – 0 – 0.</w:t>
      </w:r>
    </w:p>
    <w:p w:rsidR="0086059D" w:rsidRDefault="0086059D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Ad.</w:t>
      </w:r>
      <w:r w:rsidR="00A05BCB">
        <w:t xml:space="preserve"> </w:t>
      </w:r>
      <w:r>
        <w:t xml:space="preserve">2. Starosta požádal ZO </w:t>
      </w:r>
      <w:r w:rsidR="00A05BCB">
        <w:t xml:space="preserve">o </w:t>
      </w:r>
      <w:r>
        <w:t>schválení programu zasedání.</w:t>
      </w:r>
    </w:p>
    <w:p w:rsidR="0086059D" w:rsidRDefault="0086059D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t xml:space="preserve"> Program zasedání byl členy ZO schválen.</w:t>
      </w:r>
    </w:p>
    <w:p w:rsidR="0086059D" w:rsidRDefault="0086059D" w:rsidP="00A05BCB">
      <w:pPr>
        <w:pStyle w:val="Bezmezer"/>
        <w:jc w:val="both"/>
      </w:pPr>
      <w:r>
        <w:t>Hlasování</w:t>
      </w:r>
      <w:r w:rsidR="00A05BCB">
        <w:t xml:space="preserve">: </w:t>
      </w:r>
      <w:r>
        <w:t xml:space="preserve"> Pro 5 – 0 – 0.</w:t>
      </w:r>
    </w:p>
    <w:p w:rsidR="0086059D" w:rsidRDefault="0086059D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Ad.</w:t>
      </w:r>
      <w:r w:rsidR="00A05BCB">
        <w:t xml:space="preserve"> </w:t>
      </w:r>
      <w:r>
        <w:t xml:space="preserve">3. Místostarosta seznámil ZO s plněním usnesení z minulého zasedání č. </w:t>
      </w:r>
      <w:r w:rsidR="006E742C">
        <w:t>31 a 32</w:t>
      </w:r>
      <w:r>
        <w:t>. Konstatoval, že všechna usnesení byla splněna.</w:t>
      </w:r>
    </w:p>
    <w:p w:rsidR="0086059D" w:rsidRDefault="0086059D" w:rsidP="00A05BCB">
      <w:pPr>
        <w:pStyle w:val="Bezmezer"/>
        <w:jc w:val="both"/>
      </w:pPr>
      <w:r>
        <w:rPr>
          <w:b/>
        </w:rPr>
        <w:t>USNESEN</w:t>
      </w:r>
      <w:r>
        <w:t>Í</w:t>
      </w:r>
      <w:r w:rsidR="00A05BCB">
        <w:t xml:space="preserve">: </w:t>
      </w:r>
      <w:r>
        <w:t xml:space="preserve"> ZO vzalo informaci na vědomí.</w:t>
      </w:r>
    </w:p>
    <w:p w:rsidR="005D3E48" w:rsidRDefault="005D3E48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6E742C" w:rsidRDefault="005D3E48" w:rsidP="00A05BCB">
      <w:pPr>
        <w:pStyle w:val="Bezmezer"/>
        <w:jc w:val="both"/>
      </w:pPr>
      <w:r>
        <w:t>Ad.</w:t>
      </w:r>
      <w:r w:rsidR="00A05BCB">
        <w:t xml:space="preserve"> </w:t>
      </w:r>
      <w:r>
        <w:t>4.</w:t>
      </w:r>
      <w:r w:rsidR="006E742C">
        <w:t xml:space="preserve"> Starosta přednesl výsledek výběrového řízení</w:t>
      </w:r>
      <w:r w:rsidR="00C5035B">
        <w:t xml:space="preserve"> </w:t>
      </w:r>
      <w:r w:rsidR="006E742C">
        <w:t>ke schválení</w:t>
      </w:r>
      <w:r>
        <w:t xml:space="preserve"> </w:t>
      </w:r>
      <w:r w:rsidR="00C5035B">
        <w:t xml:space="preserve">dodavatele zakázky na </w:t>
      </w:r>
      <w:r w:rsidR="00A05BCB">
        <w:t>„</w:t>
      </w:r>
      <w:r w:rsidR="00C5035B">
        <w:t>Opravu břehů rybníka Močidlo</w:t>
      </w:r>
      <w:r w:rsidR="00A05BCB">
        <w:t>“</w:t>
      </w:r>
      <w:r w:rsidR="00D84326">
        <w:t xml:space="preserve"> </w:t>
      </w:r>
      <w:r w:rsidR="00770218">
        <w:t>ZVČ</w:t>
      </w:r>
      <w:r w:rsidR="00C5035B">
        <w:t xml:space="preserve"> spol. s r.o. Hradec Králové.</w:t>
      </w:r>
    </w:p>
    <w:p w:rsidR="00C21315" w:rsidRDefault="00C21315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>ZO</w:t>
      </w:r>
      <w:r w:rsidR="00C5035B">
        <w:t xml:space="preserve"> výsledek výběrového řízení schválilo.</w:t>
      </w:r>
    </w:p>
    <w:p w:rsidR="00C21315" w:rsidRDefault="00C21315" w:rsidP="00A05BCB">
      <w:pPr>
        <w:pStyle w:val="Bezmezer"/>
        <w:jc w:val="both"/>
      </w:pPr>
      <w:r>
        <w:rPr>
          <w:b/>
        </w:rPr>
        <w:t>Hlasování</w:t>
      </w:r>
      <w:r w:rsidR="00A05BCB">
        <w:rPr>
          <w:b/>
        </w:rPr>
        <w:t xml:space="preserve">: </w:t>
      </w:r>
      <w:r>
        <w:t xml:space="preserve"> Pro 5 – 0 – 0.</w:t>
      </w:r>
    </w:p>
    <w:p w:rsidR="00C21315" w:rsidRDefault="00C21315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C5035B" w:rsidRDefault="00C21315" w:rsidP="00A05BCB">
      <w:pPr>
        <w:pStyle w:val="Bezmezer"/>
        <w:jc w:val="both"/>
      </w:pPr>
      <w:r>
        <w:t>Ad.</w:t>
      </w:r>
      <w:r w:rsidR="00A05BCB">
        <w:t xml:space="preserve"> </w:t>
      </w:r>
      <w:r>
        <w:t xml:space="preserve">5. Starosta přednesl návrh </w:t>
      </w:r>
      <w:r w:rsidR="00C5035B">
        <w:t>na pořízení územní studie zastavitelné plochy č.</w:t>
      </w:r>
      <w:r w:rsidR="00A05BCB">
        <w:t> </w:t>
      </w:r>
      <w:r w:rsidR="00D71FBC">
        <w:t>Z</w:t>
      </w:r>
      <w:r w:rsidR="00C5035B">
        <w:t>2 ÚP obce Lodín</w:t>
      </w:r>
      <w:r w:rsidR="003F19C0">
        <w:t>.</w:t>
      </w:r>
    </w:p>
    <w:p w:rsidR="00C21315" w:rsidRDefault="00C21315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 xml:space="preserve">ZO </w:t>
      </w:r>
      <w:r w:rsidR="00C5035B">
        <w:t>návrh na zpracování územní studie s</w:t>
      </w:r>
      <w:r w:rsidR="0027670E">
        <w:t>ch</w:t>
      </w:r>
      <w:r>
        <w:t>válilo.</w:t>
      </w:r>
    </w:p>
    <w:p w:rsidR="00C21315" w:rsidRDefault="00C21315" w:rsidP="00A05BCB">
      <w:pPr>
        <w:pStyle w:val="Bezmezer"/>
        <w:jc w:val="both"/>
      </w:pPr>
      <w:r>
        <w:rPr>
          <w:b/>
        </w:rPr>
        <w:t>Hlasování</w:t>
      </w:r>
      <w:r w:rsidR="00A05BCB">
        <w:rPr>
          <w:b/>
        </w:rPr>
        <w:t xml:space="preserve">: </w:t>
      </w:r>
      <w:r>
        <w:t xml:space="preserve"> Pro 5 – 0 – 0.</w:t>
      </w:r>
    </w:p>
    <w:p w:rsidR="003F19C0" w:rsidRDefault="003F19C0" w:rsidP="00A05BCB">
      <w:pPr>
        <w:pStyle w:val="Bezmezer"/>
        <w:jc w:val="both"/>
      </w:pPr>
    </w:p>
    <w:p w:rsidR="00C21315" w:rsidRDefault="00C21315" w:rsidP="00A05BCB">
      <w:pPr>
        <w:pStyle w:val="Bezmezer"/>
        <w:jc w:val="both"/>
      </w:pPr>
    </w:p>
    <w:p w:rsidR="00C5035B" w:rsidRDefault="00C21315" w:rsidP="00A05BCB">
      <w:pPr>
        <w:pStyle w:val="Bezmezer"/>
        <w:jc w:val="both"/>
      </w:pPr>
      <w:r>
        <w:lastRenderedPageBreak/>
        <w:t>AD.</w:t>
      </w:r>
      <w:r w:rsidR="00A05BCB">
        <w:t xml:space="preserve"> </w:t>
      </w:r>
      <w:r>
        <w:t xml:space="preserve">6. </w:t>
      </w:r>
      <w:r w:rsidR="00C5035B">
        <w:t>Starosta přednesl žádost TJ Sokol Nechanice na poskytnutí účelové dotace ve výši 20 000,-</w:t>
      </w:r>
      <w:r w:rsidR="00D84326">
        <w:t xml:space="preserve"> </w:t>
      </w:r>
      <w:r w:rsidR="00C5035B">
        <w:t>Kč</w:t>
      </w:r>
      <w:r w:rsidR="003F19C0">
        <w:t>.</w:t>
      </w:r>
    </w:p>
    <w:p w:rsidR="003F19C0" w:rsidRDefault="003F19C0" w:rsidP="00A05BCB">
      <w:pPr>
        <w:pStyle w:val="Bezmezer"/>
        <w:jc w:val="both"/>
      </w:pPr>
    </w:p>
    <w:p w:rsidR="00C5035B" w:rsidRDefault="00C21315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 xml:space="preserve">ZO </w:t>
      </w:r>
      <w:r w:rsidR="00C5035B">
        <w:t>žádost TJ Sokol Nechanice ve výši 20 000,-</w:t>
      </w:r>
      <w:r w:rsidR="00A05BCB">
        <w:t xml:space="preserve"> </w:t>
      </w:r>
      <w:r w:rsidR="00C5035B">
        <w:t>Kč schválilo</w:t>
      </w:r>
      <w:r w:rsidR="003D0AF6">
        <w:t xml:space="preserve"> včetně smlouvy</w:t>
      </w:r>
      <w:r w:rsidR="00C5035B">
        <w:t>.</w:t>
      </w:r>
    </w:p>
    <w:p w:rsidR="00C21315" w:rsidRDefault="00C21315" w:rsidP="00A05BCB">
      <w:pPr>
        <w:pStyle w:val="Bezmezer"/>
        <w:jc w:val="both"/>
      </w:pPr>
      <w:r w:rsidRPr="00C21315">
        <w:t>Hlasování</w:t>
      </w:r>
      <w:r w:rsidR="00A05BCB">
        <w:t xml:space="preserve">: </w:t>
      </w:r>
      <w:r w:rsidR="008D3EC3">
        <w:t xml:space="preserve"> Pro 4 – zdržel se - 1</w:t>
      </w:r>
      <w:r>
        <w:t>.</w:t>
      </w:r>
    </w:p>
    <w:p w:rsidR="003F19C0" w:rsidRDefault="003F19C0" w:rsidP="00A05BCB">
      <w:pPr>
        <w:pStyle w:val="Bezmezer"/>
        <w:jc w:val="both"/>
      </w:pPr>
    </w:p>
    <w:p w:rsidR="00C21315" w:rsidRDefault="00C21315" w:rsidP="00A05BCB">
      <w:pPr>
        <w:pStyle w:val="Bezmezer"/>
        <w:jc w:val="both"/>
      </w:pPr>
      <w:r>
        <w:t>Ad.</w:t>
      </w:r>
      <w:r w:rsidR="00A05BCB">
        <w:t xml:space="preserve"> </w:t>
      </w:r>
      <w:r>
        <w:t>7. Starosta přednesl</w:t>
      </w:r>
      <w:r w:rsidR="00C5035B">
        <w:t xml:space="preserve"> žádost Spolku seniorů Lodín a Janatov  o poskytnutí účelové dotace ve výši 49 000,-</w:t>
      </w:r>
      <w:r w:rsidR="00A05BCB">
        <w:t xml:space="preserve"> </w:t>
      </w:r>
      <w:r w:rsidR="00C5035B">
        <w:t>Kč</w:t>
      </w:r>
      <w:r w:rsidR="003F19C0">
        <w:t>.</w:t>
      </w:r>
    </w:p>
    <w:p w:rsidR="003F19C0" w:rsidRDefault="003F19C0" w:rsidP="00A05BCB">
      <w:pPr>
        <w:pStyle w:val="Bezmezer"/>
        <w:jc w:val="both"/>
      </w:pPr>
    </w:p>
    <w:p w:rsidR="0027670E" w:rsidRDefault="0027670E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 w:rsidR="0031359D">
        <w:t>ZO</w:t>
      </w:r>
      <w:r w:rsidR="00C5035B">
        <w:t xml:space="preserve"> žádost </w:t>
      </w:r>
      <w:r w:rsidR="0031359D">
        <w:t>spolku seniorů</w:t>
      </w:r>
      <w:r w:rsidR="00D84326">
        <w:t xml:space="preserve"> </w:t>
      </w:r>
      <w:r w:rsidR="0031359D">
        <w:t>o poskytnutí účelové dotace ve výši 49 000,-</w:t>
      </w:r>
      <w:r w:rsidR="00A05BCB">
        <w:t xml:space="preserve"> </w:t>
      </w:r>
      <w:r w:rsidR="0031359D">
        <w:t>Kč schválilo</w:t>
      </w:r>
      <w:r w:rsidR="003D0AF6">
        <w:t xml:space="preserve"> včetně smlouvy</w:t>
      </w:r>
      <w:r w:rsidR="0031359D">
        <w:t>.</w:t>
      </w:r>
    </w:p>
    <w:p w:rsidR="0027670E" w:rsidRDefault="0027670E" w:rsidP="00A05BCB">
      <w:pPr>
        <w:pStyle w:val="Bezmezer"/>
        <w:jc w:val="both"/>
      </w:pPr>
      <w:r w:rsidRPr="0027670E">
        <w:t>Hlasování</w:t>
      </w:r>
      <w:r w:rsidR="00A05BCB">
        <w:t xml:space="preserve">: </w:t>
      </w:r>
      <w:r w:rsidRPr="0027670E">
        <w:t xml:space="preserve"> </w:t>
      </w:r>
      <w:r>
        <w:t xml:space="preserve">Pro </w:t>
      </w:r>
      <w:r w:rsidR="008D3EC3">
        <w:t xml:space="preserve">5 – 0 – 0 </w:t>
      </w:r>
      <w:r>
        <w:t>.</w:t>
      </w:r>
    </w:p>
    <w:p w:rsidR="0027670E" w:rsidRDefault="0027670E" w:rsidP="00A05BCB">
      <w:pPr>
        <w:pStyle w:val="Bezmezer"/>
        <w:jc w:val="both"/>
      </w:pPr>
    </w:p>
    <w:p w:rsidR="0027670E" w:rsidRDefault="0027670E" w:rsidP="00A05BCB">
      <w:pPr>
        <w:pStyle w:val="Bezmezer"/>
        <w:jc w:val="both"/>
      </w:pPr>
      <w:r>
        <w:t>Ad.</w:t>
      </w:r>
      <w:r w:rsidR="00A05BCB">
        <w:t xml:space="preserve"> </w:t>
      </w:r>
      <w:r>
        <w:t>8. Starosta podal ZO následující informace:</w:t>
      </w:r>
    </w:p>
    <w:p w:rsidR="0031359D" w:rsidRDefault="0031359D" w:rsidP="00A05BCB">
      <w:pPr>
        <w:pStyle w:val="Bezmezer"/>
        <w:numPr>
          <w:ilvl w:val="0"/>
          <w:numId w:val="6"/>
        </w:numPr>
        <w:jc w:val="both"/>
        <w:rPr>
          <w:b/>
        </w:rPr>
      </w:pPr>
      <w:r>
        <w:t>Přednesl ke schválení rozpočtového opatření č. 6 a 7.</w:t>
      </w:r>
    </w:p>
    <w:p w:rsidR="0027670E" w:rsidRDefault="0027670E" w:rsidP="00A05BCB">
      <w:pPr>
        <w:pStyle w:val="Bezmezer"/>
        <w:ind w:left="530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 xml:space="preserve">ZO </w:t>
      </w:r>
      <w:r w:rsidR="0031359D">
        <w:t>přednesené rozpočtové opatření č. 6 a 7 schválilo.</w:t>
      </w:r>
    </w:p>
    <w:p w:rsidR="0031359D" w:rsidRDefault="0031359D" w:rsidP="00A05BCB">
      <w:pPr>
        <w:pStyle w:val="Bezmezer"/>
        <w:ind w:left="530"/>
        <w:jc w:val="both"/>
      </w:pPr>
      <w:r w:rsidRPr="0031359D">
        <w:t>Hlasování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 w:rsidRPr="0031359D">
        <w:t>Pro 5</w:t>
      </w:r>
      <w:r>
        <w:t xml:space="preserve"> – 0 – 0.</w:t>
      </w:r>
    </w:p>
    <w:p w:rsidR="003F19C0" w:rsidRDefault="003F19C0" w:rsidP="00A05BCB">
      <w:pPr>
        <w:pStyle w:val="Bezmezer"/>
        <w:ind w:left="530"/>
        <w:jc w:val="both"/>
      </w:pPr>
    </w:p>
    <w:p w:rsidR="0031359D" w:rsidRDefault="00A05BCB" w:rsidP="00A05BCB">
      <w:pPr>
        <w:pStyle w:val="Bezmezer"/>
        <w:numPr>
          <w:ilvl w:val="0"/>
          <w:numId w:val="6"/>
        </w:numPr>
        <w:jc w:val="both"/>
      </w:pPr>
      <w:r>
        <w:t>Podal informaci k průběhu sezó</w:t>
      </w:r>
      <w:r w:rsidR="0031359D">
        <w:t xml:space="preserve">ny koupaliště a kempu v roce 2017. Informaci doplnil ředitel příspěvkové organizace SMaSZ Lodín p. </w:t>
      </w:r>
      <w:r w:rsidR="00683E22">
        <w:t>RNDr. Hušek, který mimo jiné ZO seznámil s nutnými posez</w:t>
      </w:r>
      <w:r>
        <w:t>ó</w:t>
      </w:r>
      <w:r w:rsidR="00683E22">
        <w:t>n</w:t>
      </w:r>
      <w:r>
        <w:t>ními opravami i pro příští sezó</w:t>
      </w:r>
      <w:r w:rsidR="00683E22">
        <w:t>nu.</w:t>
      </w:r>
      <w:r w:rsidR="008D3EC3">
        <w:t xml:space="preserve"> Následně starosta poděkoval řediteli SMaSZ a všem zaměstnancům příspěvkové or</w:t>
      </w:r>
      <w:r>
        <w:t>ganizace za dobře zvládnutou sezó</w:t>
      </w:r>
      <w:r w:rsidR="008D3EC3">
        <w:t>nu a doplnil</w:t>
      </w:r>
      <w:r w:rsidR="00293481">
        <w:t>,</w:t>
      </w:r>
      <w:r>
        <w:t xml:space="preserve"> že</w:t>
      </w:r>
      <w:r w:rsidR="008D3EC3">
        <w:t xml:space="preserve"> letní</w:t>
      </w:r>
      <w:r>
        <w:t xml:space="preserve"> sezónu na koupališti a v kempu lze</w:t>
      </w:r>
      <w:r w:rsidR="008D3EC3">
        <w:t xml:space="preserve"> zvládnout i s novými zaměstnanci</w:t>
      </w:r>
      <w:r>
        <w:t>. D</w:t>
      </w:r>
      <w:r w:rsidR="008D3EC3">
        <w:t xml:space="preserve">oufá, že tím přesvědčil některé </w:t>
      </w:r>
      <w:r>
        <w:t>„</w:t>
      </w:r>
      <w:r w:rsidR="008D3EC3">
        <w:t>nepřející</w:t>
      </w:r>
      <w:r>
        <w:t>“</w:t>
      </w:r>
      <w:r w:rsidR="008D3EC3">
        <w:t xml:space="preserve"> občany, že nikdo není nenahraditelný.</w:t>
      </w:r>
    </w:p>
    <w:p w:rsidR="008D3EC3" w:rsidRDefault="008D3EC3" w:rsidP="00A05BCB">
      <w:pPr>
        <w:pStyle w:val="Bezmezer"/>
        <w:ind w:left="530"/>
        <w:jc w:val="both"/>
      </w:pPr>
    </w:p>
    <w:p w:rsidR="00683E22" w:rsidRDefault="00683E22" w:rsidP="00A05BCB">
      <w:pPr>
        <w:pStyle w:val="Bezmezer"/>
        <w:numPr>
          <w:ilvl w:val="0"/>
          <w:numId w:val="6"/>
        </w:numPr>
        <w:jc w:val="both"/>
      </w:pPr>
      <w:r>
        <w:t>Podal informaci o podané stížnosti paní Emanovské na pořádání ohňostrojů v obci. Uvedl, že bude jednáno o vydání obecní vyhlášky, která bude předmět stížnosti řešit.</w:t>
      </w:r>
    </w:p>
    <w:p w:rsidR="00293481" w:rsidRDefault="00293481" w:rsidP="00A05BCB">
      <w:pPr>
        <w:pStyle w:val="Bezmezer"/>
        <w:ind w:left="530"/>
        <w:jc w:val="both"/>
      </w:pPr>
    </w:p>
    <w:p w:rsidR="00683E22" w:rsidRDefault="00683E22" w:rsidP="00A05BCB">
      <w:pPr>
        <w:pStyle w:val="Bezmezer"/>
        <w:numPr>
          <w:ilvl w:val="0"/>
          <w:numId w:val="6"/>
        </w:numPr>
        <w:jc w:val="both"/>
      </w:pPr>
      <w:r>
        <w:t>K plánovanému vybudování chodníku v prostoru obřadní síně v Lodíně uvedl, že jeho realizaci v letošním roce nedojde. Realizace se uskuteční v r. 2018.</w:t>
      </w:r>
    </w:p>
    <w:p w:rsidR="003F19C0" w:rsidRDefault="003F19C0" w:rsidP="00A05BCB">
      <w:pPr>
        <w:pStyle w:val="Bezmezer"/>
        <w:ind w:left="530"/>
        <w:jc w:val="both"/>
      </w:pPr>
    </w:p>
    <w:p w:rsidR="00683E22" w:rsidRDefault="00683E22" w:rsidP="00A05BCB">
      <w:pPr>
        <w:pStyle w:val="Bezmezer"/>
        <w:numPr>
          <w:ilvl w:val="0"/>
          <w:numId w:val="6"/>
        </w:numPr>
        <w:jc w:val="both"/>
      </w:pPr>
      <w:r>
        <w:t>Přednesl ke schválení návrh na uzavření smlouvy se spol. OK zahrady Nový Bydžov</w:t>
      </w:r>
      <w:r w:rsidR="0009032D">
        <w:t xml:space="preserve"> na revitalizace zeleně v obci</w:t>
      </w:r>
    </w:p>
    <w:p w:rsidR="0009032D" w:rsidRDefault="0009032D" w:rsidP="00A05BCB">
      <w:pPr>
        <w:pStyle w:val="Bezmezer"/>
        <w:ind w:left="530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>ZO přednesená návrh schválilo.</w:t>
      </w:r>
    </w:p>
    <w:p w:rsidR="0009032D" w:rsidRDefault="0009032D" w:rsidP="00A05BCB">
      <w:pPr>
        <w:pStyle w:val="Bezmezer"/>
        <w:ind w:left="530"/>
        <w:jc w:val="both"/>
      </w:pPr>
      <w:r w:rsidRPr="0009032D">
        <w:t>Hlasování</w:t>
      </w:r>
      <w:r w:rsidR="00A05BCB">
        <w:t xml:space="preserve">: </w:t>
      </w:r>
      <w:r>
        <w:t xml:space="preserve"> Pro 5 – 0 – 0.</w:t>
      </w:r>
    </w:p>
    <w:p w:rsidR="003F19C0" w:rsidRDefault="003F19C0" w:rsidP="00A05BCB">
      <w:pPr>
        <w:pStyle w:val="Bezmezer"/>
        <w:ind w:left="530"/>
        <w:jc w:val="both"/>
      </w:pPr>
    </w:p>
    <w:p w:rsidR="0009032D" w:rsidRDefault="0009032D" w:rsidP="00A05BCB">
      <w:pPr>
        <w:pStyle w:val="Bezmezer"/>
        <w:numPr>
          <w:ilvl w:val="0"/>
          <w:numId w:val="6"/>
        </w:numPr>
        <w:jc w:val="both"/>
      </w:pPr>
      <w:r>
        <w:t>O záměru SÚS provést opravy silnic k Janatovu a od Nechanic z míst odbočky na skládku do obce, které by měly být realizovány v roce 2018-19.</w:t>
      </w:r>
    </w:p>
    <w:p w:rsidR="0009032D" w:rsidRDefault="0009032D" w:rsidP="00A05BCB">
      <w:pPr>
        <w:pStyle w:val="Bezmezer"/>
        <w:numPr>
          <w:ilvl w:val="0"/>
          <w:numId w:val="6"/>
        </w:numPr>
        <w:jc w:val="both"/>
      </w:pPr>
      <w:r>
        <w:t xml:space="preserve">O poradě starostů regionu se zástupci prodejen HRUŠKA. Tato společnost po obcích požaduje pro udržení prodejen v obcích roční částku </w:t>
      </w:r>
      <w:r w:rsidR="00BA27C1">
        <w:t xml:space="preserve">od každé obce </w:t>
      </w:r>
      <w:r>
        <w:t>ve výši 100 000,-</w:t>
      </w:r>
      <w:r w:rsidR="00A05BCB">
        <w:t xml:space="preserve"> </w:t>
      </w:r>
      <w:r>
        <w:t>Kč</w:t>
      </w:r>
      <w:r w:rsidR="00BA27C1">
        <w:t>, kterou obce neakceptují. Jinak spol. HRUŠKA uvádí</w:t>
      </w:r>
      <w:r w:rsidR="00A05BCB">
        <w:t>,</w:t>
      </w:r>
      <w:r w:rsidR="00BA27C1">
        <w:t xml:space="preserve"> že není schopna prodejny pro malé tržby provozovat. K žádnému závaznému závěru však porada nedospěla.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zahájení soutěže výběrového řízení na realizaci ČOV v obci.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jednání vybudování stezky pro pěší a cyklisty z Lodína do Janatova, nově po levé straně komunikace v lesním porostu.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předání staveniště I. etapy rozšíření kempu dne 5.</w:t>
      </w:r>
      <w:r w:rsidR="00A05BCB">
        <w:t xml:space="preserve"> </w:t>
      </w:r>
      <w:r>
        <w:t>9.</w:t>
      </w:r>
      <w:r w:rsidR="00A05BCB">
        <w:t xml:space="preserve"> </w:t>
      </w:r>
      <w:r>
        <w:t>2017.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lastRenderedPageBreak/>
        <w:t>O škodné události poškození párty stanu obce vichřicí. Škoda bude hrazena z pojištění obce a bude zakoupen nový stan.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podaných stížnostech na obec Lodín v roce 2017, kterých bylo</w:t>
      </w:r>
      <w:r w:rsidR="003F19C0">
        <w:t xml:space="preserve"> do současné doby</w:t>
      </w:r>
      <w:r>
        <w:t xml:space="preserve"> celkem 5</w:t>
      </w:r>
      <w:r w:rsidR="003F19C0">
        <w:t>.</w:t>
      </w:r>
    </w:p>
    <w:p w:rsidR="003F19C0" w:rsidRDefault="003F19C0" w:rsidP="00A05BCB">
      <w:pPr>
        <w:pStyle w:val="Bezmezer"/>
        <w:numPr>
          <w:ilvl w:val="0"/>
          <w:numId w:val="6"/>
        </w:numPr>
        <w:jc w:val="both"/>
      </w:pPr>
      <w:r>
        <w:t>Vyzval přítomné k účasti na akci Ukliďme Česko, která se bude konat 7.</w:t>
      </w:r>
      <w:r w:rsidR="00A05BCB">
        <w:t> </w:t>
      </w:r>
      <w:r>
        <w:t>10.</w:t>
      </w:r>
      <w:r w:rsidR="00A05BCB">
        <w:t> </w:t>
      </w:r>
      <w:r>
        <w:t>2017.</w:t>
      </w:r>
    </w:p>
    <w:p w:rsidR="00BB10F6" w:rsidRDefault="00BB10F6" w:rsidP="00A05BCB">
      <w:pPr>
        <w:pStyle w:val="Bezmezer"/>
        <w:jc w:val="both"/>
      </w:pPr>
    </w:p>
    <w:p w:rsidR="003F19C0" w:rsidRDefault="003F19C0" w:rsidP="00A05BCB">
      <w:pPr>
        <w:pStyle w:val="Bezmezer"/>
        <w:jc w:val="both"/>
      </w:pPr>
    </w:p>
    <w:p w:rsidR="003F19C0" w:rsidRDefault="003F19C0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r>
        <w:t>Vzhledem k tomu, že program zasedání byl vyče</w:t>
      </w:r>
      <w:r w:rsidR="00B876B3">
        <w:t>rpán</w:t>
      </w:r>
      <w:r>
        <w:t>, starosta zasedání ukončil v 18,</w:t>
      </w:r>
      <w:r w:rsidR="003F19C0">
        <w:t>5</w:t>
      </w:r>
      <w:r>
        <w:t>5 hodin.</w:t>
      </w: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r w:rsidRPr="00C548D1">
        <w:rPr>
          <w:b/>
        </w:rPr>
        <w:t>Zapsala</w:t>
      </w:r>
      <w:r w:rsidR="00A05BCB" w:rsidRPr="00C548D1">
        <w:rPr>
          <w:b/>
        </w:rPr>
        <w:t>:</w:t>
      </w:r>
      <w:r w:rsidR="00A05BCB">
        <w:t xml:space="preserve"> </w:t>
      </w:r>
      <w:r>
        <w:t xml:space="preserve"> Dana Fučíková</w:t>
      </w: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r w:rsidRPr="00C548D1">
        <w:rPr>
          <w:b/>
        </w:rPr>
        <w:t>Ověřovatelé zápisu</w:t>
      </w:r>
      <w:r w:rsidR="00A05BCB" w:rsidRPr="00C548D1">
        <w:rPr>
          <w:b/>
        </w:rPr>
        <w:t>:</w:t>
      </w:r>
      <w:r w:rsidR="00A05BCB">
        <w:t xml:space="preserve"> </w:t>
      </w:r>
      <w:r w:rsidR="00B876B3">
        <w:t xml:space="preserve">             Dvořáková Monika</w:t>
      </w:r>
      <w:r>
        <w:t xml:space="preserve">                    Martin Korbel</w:t>
      </w: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</w:p>
    <w:p w:rsidR="00466F7F" w:rsidRDefault="00C548D1" w:rsidP="00C548D1">
      <w:pPr>
        <w:pStyle w:val="Bezmezer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Milan Ba</w:t>
      </w:r>
      <w:r w:rsidR="00466F7F">
        <w:t>r</w:t>
      </w:r>
      <w:r>
        <w:t>t</w:t>
      </w:r>
      <w:r w:rsidR="00466F7F">
        <w:t>oň, starosta</w:t>
      </w:r>
    </w:p>
    <w:p w:rsidR="00BB10F6" w:rsidRPr="00BB10F6" w:rsidRDefault="00BB10F6" w:rsidP="00A05BCB">
      <w:pPr>
        <w:pStyle w:val="Bezmezer"/>
        <w:ind w:left="530"/>
        <w:jc w:val="both"/>
      </w:pPr>
    </w:p>
    <w:p w:rsidR="000E0786" w:rsidRDefault="0027670E" w:rsidP="00A05BCB">
      <w:pPr>
        <w:pStyle w:val="Bezmezer"/>
        <w:jc w:val="both"/>
      </w:pPr>
      <w:r>
        <w:t xml:space="preserve">      </w:t>
      </w:r>
    </w:p>
    <w:sectPr w:rsidR="000E0786" w:rsidSect="0086059D">
      <w:pgSz w:w="11907" w:h="16839" w:code="9"/>
      <w:pgMar w:top="1417" w:right="1417" w:bottom="1417" w:left="1417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5EFC"/>
    <w:multiLevelType w:val="hybridMultilevel"/>
    <w:tmpl w:val="661495A2"/>
    <w:lvl w:ilvl="0" w:tplc="D7264408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5E060D7"/>
    <w:multiLevelType w:val="hybridMultilevel"/>
    <w:tmpl w:val="E4C275A4"/>
    <w:lvl w:ilvl="0" w:tplc="791EDC9C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05343FE"/>
    <w:multiLevelType w:val="hybridMultilevel"/>
    <w:tmpl w:val="393E4BA2"/>
    <w:lvl w:ilvl="0" w:tplc="9D4AC9C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8196F9C"/>
    <w:multiLevelType w:val="hybridMultilevel"/>
    <w:tmpl w:val="6974E252"/>
    <w:lvl w:ilvl="0" w:tplc="415CEDE8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5409118C"/>
    <w:multiLevelType w:val="hybridMultilevel"/>
    <w:tmpl w:val="48C2A496"/>
    <w:lvl w:ilvl="0" w:tplc="34E456DA">
      <w:start w:val="1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7DEC24DF"/>
    <w:multiLevelType w:val="hybridMultilevel"/>
    <w:tmpl w:val="4F62F6C6"/>
    <w:lvl w:ilvl="0" w:tplc="B3BA824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9D"/>
    <w:rsid w:val="0009032D"/>
    <w:rsid w:val="000912FA"/>
    <w:rsid w:val="000E0786"/>
    <w:rsid w:val="000E2E88"/>
    <w:rsid w:val="001F1509"/>
    <w:rsid w:val="0023719C"/>
    <w:rsid w:val="00267297"/>
    <w:rsid w:val="0027670E"/>
    <w:rsid w:val="00293481"/>
    <w:rsid w:val="0031359D"/>
    <w:rsid w:val="00356238"/>
    <w:rsid w:val="003D0AF6"/>
    <w:rsid w:val="003F19C0"/>
    <w:rsid w:val="00417399"/>
    <w:rsid w:val="00466F7F"/>
    <w:rsid w:val="00484EDB"/>
    <w:rsid w:val="004E5AF5"/>
    <w:rsid w:val="00536D94"/>
    <w:rsid w:val="005552FB"/>
    <w:rsid w:val="005644D7"/>
    <w:rsid w:val="005977C6"/>
    <w:rsid w:val="005D3E48"/>
    <w:rsid w:val="005D57C0"/>
    <w:rsid w:val="00683E22"/>
    <w:rsid w:val="006E742C"/>
    <w:rsid w:val="007130C8"/>
    <w:rsid w:val="00744DB9"/>
    <w:rsid w:val="00756AFA"/>
    <w:rsid w:val="00770218"/>
    <w:rsid w:val="007D1069"/>
    <w:rsid w:val="007E54DE"/>
    <w:rsid w:val="0086059D"/>
    <w:rsid w:val="008A418E"/>
    <w:rsid w:val="008D3EC3"/>
    <w:rsid w:val="009440AB"/>
    <w:rsid w:val="00A05BCB"/>
    <w:rsid w:val="00A434AD"/>
    <w:rsid w:val="00AB448E"/>
    <w:rsid w:val="00B3729A"/>
    <w:rsid w:val="00B4441A"/>
    <w:rsid w:val="00B563A0"/>
    <w:rsid w:val="00B876B3"/>
    <w:rsid w:val="00BA27C1"/>
    <w:rsid w:val="00BB10F6"/>
    <w:rsid w:val="00C21315"/>
    <w:rsid w:val="00C5035B"/>
    <w:rsid w:val="00C548D1"/>
    <w:rsid w:val="00C651E9"/>
    <w:rsid w:val="00C80671"/>
    <w:rsid w:val="00C93F05"/>
    <w:rsid w:val="00C95BF7"/>
    <w:rsid w:val="00D5781B"/>
    <w:rsid w:val="00D64A16"/>
    <w:rsid w:val="00D71FBC"/>
    <w:rsid w:val="00D84326"/>
    <w:rsid w:val="00DD43BB"/>
    <w:rsid w:val="00DE07DA"/>
    <w:rsid w:val="00E15C5B"/>
    <w:rsid w:val="00F4734B"/>
    <w:rsid w:val="00FD7095"/>
    <w:rsid w:val="00FF2A78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68A77-A7C4-4BB0-AAE0-7E0441A4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ind w:left="170"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59D"/>
  </w:style>
  <w:style w:type="paragraph" w:styleId="Odstavecseseznamem">
    <w:name w:val="List Paragraph"/>
    <w:basedOn w:val="Normln"/>
    <w:uiPriority w:val="34"/>
    <w:qFormat/>
    <w:rsid w:val="0071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CB80-86C9-403E-A1E8-503315C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Soukal</cp:lastModifiedBy>
  <cp:revision>8</cp:revision>
  <cp:lastPrinted>2017-07-04T07:35:00Z</cp:lastPrinted>
  <dcterms:created xsi:type="dcterms:W3CDTF">2017-09-21T06:33:00Z</dcterms:created>
  <dcterms:modified xsi:type="dcterms:W3CDTF">2017-09-25T17:18:00Z</dcterms:modified>
</cp:coreProperties>
</file>